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43D9" w14:textId="0F1F1D6C" w:rsidR="00A13131" w:rsidRDefault="00A13131" w:rsidP="00837466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37B869EA" w14:textId="77777777" w:rsidR="00527137" w:rsidRPr="00837466" w:rsidRDefault="00527137" w:rsidP="00837466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4B377282" w14:textId="77777777" w:rsidR="00837466" w:rsidRPr="00837466" w:rsidRDefault="00837466" w:rsidP="004244A1">
      <w:pPr>
        <w:ind w:right="-1"/>
        <w:jc w:val="right"/>
        <w:rPr>
          <w:color w:val="000000" w:themeColor="text1"/>
          <w:sz w:val="18"/>
          <w:szCs w:val="18"/>
        </w:rPr>
      </w:pPr>
    </w:p>
    <w:p w14:paraId="05DE1514" w14:textId="5613A896" w:rsidR="004244A1" w:rsidRPr="00837466" w:rsidRDefault="004244A1" w:rsidP="004244A1">
      <w:pPr>
        <w:ind w:right="-1"/>
        <w:jc w:val="right"/>
        <w:rPr>
          <w:color w:val="000000" w:themeColor="text1"/>
          <w:sz w:val="18"/>
          <w:szCs w:val="18"/>
        </w:rPr>
      </w:pPr>
      <w:r w:rsidRPr="00837466">
        <w:rPr>
          <w:color w:val="000000" w:themeColor="text1"/>
          <w:sz w:val="18"/>
          <w:szCs w:val="18"/>
        </w:rPr>
        <w:t>Załącznik nr 1 do uchwały nr 7/RDRM/2025</w:t>
      </w:r>
    </w:p>
    <w:p w14:paraId="33DB45F5" w14:textId="77777777" w:rsidR="004244A1" w:rsidRPr="00837466" w:rsidRDefault="004244A1" w:rsidP="004244A1">
      <w:pPr>
        <w:ind w:left="6096" w:right="-1"/>
        <w:jc w:val="right"/>
        <w:rPr>
          <w:color w:val="000000" w:themeColor="text1"/>
          <w:sz w:val="18"/>
          <w:szCs w:val="18"/>
        </w:rPr>
      </w:pPr>
      <w:r w:rsidRPr="00837466">
        <w:rPr>
          <w:color w:val="000000" w:themeColor="text1"/>
          <w:sz w:val="18"/>
          <w:szCs w:val="18"/>
        </w:rPr>
        <w:t xml:space="preserve">z dnia </w:t>
      </w:r>
      <w:r w:rsidRPr="00837466">
        <w:rPr>
          <w:bCs/>
          <w:sz w:val="18"/>
          <w:szCs w:val="18"/>
        </w:rPr>
        <w:t>24 listopada</w:t>
      </w:r>
      <w:r w:rsidRPr="00837466">
        <w:rPr>
          <w:b/>
        </w:rPr>
        <w:t xml:space="preserve"> </w:t>
      </w:r>
      <w:r w:rsidRPr="00837466">
        <w:rPr>
          <w:color w:val="000000" w:themeColor="text1"/>
          <w:sz w:val="18"/>
          <w:szCs w:val="18"/>
        </w:rPr>
        <w:t>2025 r.</w:t>
      </w:r>
    </w:p>
    <w:p w14:paraId="7E17897D" w14:textId="77777777" w:rsidR="004244A1" w:rsidRPr="00837466" w:rsidRDefault="004244A1" w:rsidP="004244A1">
      <w:pPr>
        <w:ind w:right="-1"/>
        <w:jc w:val="right"/>
        <w:rPr>
          <w:color w:val="000000" w:themeColor="text1"/>
          <w:sz w:val="18"/>
          <w:szCs w:val="18"/>
        </w:rPr>
      </w:pPr>
      <w:r w:rsidRPr="00837466">
        <w:rPr>
          <w:color w:val="000000" w:themeColor="text1"/>
          <w:sz w:val="18"/>
          <w:szCs w:val="18"/>
        </w:rPr>
        <w:t>Rady Dydaktycznej Kierunku Ratownictwo Medyczne</w:t>
      </w:r>
    </w:p>
    <w:p w14:paraId="0BCF0F54" w14:textId="77777777" w:rsidR="00A13131" w:rsidRPr="00837466" w:rsidRDefault="00A13131" w:rsidP="00A13131">
      <w:pPr>
        <w:jc w:val="right"/>
        <w:rPr>
          <w:i/>
          <w:color w:val="FF0000"/>
        </w:rPr>
      </w:pPr>
    </w:p>
    <w:p w14:paraId="7694263C" w14:textId="3F577B47" w:rsidR="00A01D0A" w:rsidRDefault="00A01D0A" w:rsidP="00A01D0A">
      <w:pPr>
        <w:pStyle w:val="Default"/>
        <w:rPr>
          <w:b/>
          <w:bCs/>
          <w:sz w:val="23"/>
          <w:szCs w:val="23"/>
        </w:rPr>
      </w:pPr>
    </w:p>
    <w:p w14:paraId="1A2135C7" w14:textId="0718C4C0" w:rsidR="00A01D0A" w:rsidRDefault="00A01D0A" w:rsidP="00A01D0A">
      <w:pPr>
        <w:pStyle w:val="Default"/>
        <w:rPr>
          <w:b/>
          <w:bCs/>
          <w:sz w:val="23"/>
          <w:szCs w:val="23"/>
        </w:rPr>
      </w:pPr>
    </w:p>
    <w:p w14:paraId="5C40A8BB" w14:textId="3795E381" w:rsidR="00A01D0A" w:rsidRDefault="00A01D0A" w:rsidP="00A01D0A">
      <w:pPr>
        <w:pStyle w:val="Default"/>
        <w:rPr>
          <w:b/>
          <w:bCs/>
          <w:sz w:val="23"/>
          <w:szCs w:val="23"/>
        </w:rPr>
      </w:pPr>
    </w:p>
    <w:p w14:paraId="0C458FFA" w14:textId="63B12191" w:rsidR="00A01D0A" w:rsidRDefault="00A01D0A" w:rsidP="00A01D0A">
      <w:pPr>
        <w:pStyle w:val="Default"/>
        <w:rPr>
          <w:b/>
          <w:bCs/>
          <w:sz w:val="23"/>
          <w:szCs w:val="23"/>
        </w:rPr>
      </w:pPr>
    </w:p>
    <w:p w14:paraId="1D6196E9" w14:textId="77777777" w:rsidR="00A01D0A" w:rsidRDefault="00A01D0A" w:rsidP="00A01D0A">
      <w:pPr>
        <w:pStyle w:val="Default"/>
        <w:rPr>
          <w:b/>
          <w:bCs/>
          <w:sz w:val="23"/>
          <w:szCs w:val="23"/>
        </w:rPr>
      </w:pPr>
    </w:p>
    <w:p w14:paraId="2C8BC2A2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08E9">
        <w:rPr>
          <w:rFonts w:ascii="Times New Roman" w:hAnsi="Times New Roman" w:cs="Times New Roman"/>
          <w:b/>
          <w:bCs/>
        </w:rPr>
        <w:t xml:space="preserve">REGULAMIN STUDENCKICH PRAKTYK ZAWODOWYCH </w:t>
      </w:r>
    </w:p>
    <w:p w14:paraId="08B69DFE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  <w:b/>
          <w:bCs/>
        </w:rPr>
        <w:t>REALIZOWANYCH NA KIERUNKU RATOWNICTWO MEDYCZNE</w:t>
      </w:r>
    </w:p>
    <w:p w14:paraId="60D7C448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  <w:b/>
          <w:bCs/>
        </w:rPr>
        <w:t>S T U D I A  P I E R W S Z E G O  I  D R U G I E G O  S T O P N I A</w:t>
      </w:r>
    </w:p>
    <w:p w14:paraId="5091E209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08E9">
        <w:rPr>
          <w:rFonts w:ascii="Times New Roman" w:hAnsi="Times New Roman" w:cs="Times New Roman"/>
          <w:b/>
          <w:bCs/>
        </w:rPr>
        <w:t>WYDZIAŁU NAUK O ZDROWIU UNIWERSYTETU MEDYCZNEGO W ŁODZI</w:t>
      </w:r>
    </w:p>
    <w:p w14:paraId="079951FC" w14:textId="77777777" w:rsidR="00A01D0A" w:rsidRPr="004508E9" w:rsidRDefault="00A01D0A" w:rsidP="00A01D0A"/>
    <w:p w14:paraId="1FEAD471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  <w:b/>
          <w:bCs/>
        </w:rPr>
        <w:t>Postanowienia ogólne</w:t>
      </w:r>
    </w:p>
    <w:p w14:paraId="0EE4A6C1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08E9">
        <w:rPr>
          <w:rFonts w:ascii="Times New Roman" w:hAnsi="Times New Roman" w:cs="Times New Roman"/>
          <w:b/>
          <w:bCs/>
        </w:rPr>
        <w:t>§ 1</w:t>
      </w:r>
    </w:p>
    <w:p w14:paraId="74DDFA53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</w:p>
    <w:p w14:paraId="02D9358C" w14:textId="77777777" w:rsidR="00A01D0A" w:rsidRPr="004508E9" w:rsidRDefault="00A01D0A" w:rsidP="00A01D0A">
      <w:pPr>
        <w:pStyle w:val="Default"/>
        <w:numPr>
          <w:ilvl w:val="0"/>
          <w:numId w:val="4"/>
        </w:numPr>
        <w:spacing w:after="65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Niniejszy regulamin praktyk zawodowych, zwany dalej „regulaminem”, określa program studenckich praktyk zawodowych, formę i terminy ich odbywania oraz sposób realizacji, oceny i weryfikacji osiągniętych efektów uczenia się na kierunku Ratownictwo Medyczne </w:t>
      </w:r>
      <w:r w:rsidRPr="004508E9">
        <w:rPr>
          <w:rFonts w:ascii="Times New Roman" w:hAnsi="Times New Roman" w:cs="Times New Roman"/>
        </w:rPr>
        <w:br/>
        <w:t xml:space="preserve">dla studiów pierwszego i drugiego stopnia. </w:t>
      </w:r>
    </w:p>
    <w:p w14:paraId="61E7E4D8" w14:textId="77777777" w:rsidR="00A01D0A" w:rsidRPr="004508E9" w:rsidRDefault="00A01D0A" w:rsidP="00A01D0A">
      <w:pPr>
        <w:pStyle w:val="Default"/>
        <w:numPr>
          <w:ilvl w:val="0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Użyte w regulaminie określenia oznaczają: </w:t>
      </w:r>
    </w:p>
    <w:p w14:paraId="18431A06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Uczelnia – Uniwersytet Medyczny w Łodzi, </w:t>
      </w:r>
    </w:p>
    <w:p w14:paraId="614A23B5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Wydział – Wydział Nauk o Zdrowiu Uniwersytetu Medycznego w Łodzi, </w:t>
      </w:r>
    </w:p>
    <w:p w14:paraId="7448B430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Praktyki – studenckie praktyki zawodowe realizowane na kierunku Ratownictwo Medyczne, studia pierwszego i drugiego stopnia, </w:t>
      </w:r>
    </w:p>
    <w:p w14:paraId="243582AF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Prodziekan – Prodziekan ds. </w:t>
      </w:r>
      <w:r>
        <w:rPr>
          <w:rFonts w:ascii="Times New Roman" w:hAnsi="Times New Roman" w:cs="Times New Roman"/>
        </w:rPr>
        <w:t xml:space="preserve">Organizacyjnych i </w:t>
      </w:r>
      <w:r w:rsidRPr="004508E9">
        <w:rPr>
          <w:rFonts w:ascii="Times New Roman" w:hAnsi="Times New Roman" w:cs="Times New Roman"/>
        </w:rPr>
        <w:t xml:space="preserve">Kierunku Ratownictwo Medyczne Wydziału Nauk o Zdrowiu Uniwersytetu Medycznego w Łodzi, </w:t>
      </w:r>
    </w:p>
    <w:p w14:paraId="33E3471F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Jednostka praktyk – miejsce, w którym student odbywa praktykę, </w:t>
      </w:r>
    </w:p>
    <w:p w14:paraId="312C380B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Okres trwania praktyk – liczba dni roboczych, w których realizowano studenckie praktyki zawodowe w organizacji przeznaczonej do realizacji programu praktyk,</w:t>
      </w:r>
    </w:p>
    <w:p w14:paraId="086ED84A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Czas odbywania praktyk – liczba godzin odbytych praktyk tj. realizacji programu praktyk, </w:t>
      </w:r>
    </w:p>
    <w:p w14:paraId="1F6C3DA4" w14:textId="77777777" w:rsidR="00A01D0A" w:rsidRPr="004508E9" w:rsidRDefault="00A01D0A" w:rsidP="00A01D0A">
      <w:pPr>
        <w:pStyle w:val="Default"/>
        <w:numPr>
          <w:ilvl w:val="1"/>
          <w:numId w:val="4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Harmonogram praktyk – rozkład godzinowy praktyk z określeniem osób zobligowanych do ich odbycia oraz czasu, miejsca i rodzaju praktyki, </w:t>
      </w:r>
    </w:p>
    <w:p w14:paraId="1A228400" w14:textId="4BD7F2E6" w:rsidR="00A01D0A" w:rsidRDefault="00A01D0A" w:rsidP="00A01D0A">
      <w:pPr>
        <w:pStyle w:val="Default"/>
        <w:rPr>
          <w:rFonts w:ascii="Times New Roman" w:hAnsi="Times New Roman" w:cs="Times New Roman"/>
        </w:rPr>
      </w:pPr>
    </w:p>
    <w:p w14:paraId="368E48A8" w14:textId="77777777" w:rsidR="00DA30B4" w:rsidRPr="004508E9" w:rsidRDefault="00DA30B4" w:rsidP="00A01D0A">
      <w:pPr>
        <w:pStyle w:val="Default"/>
        <w:rPr>
          <w:rFonts w:ascii="Times New Roman" w:hAnsi="Times New Roman" w:cs="Times New Roman"/>
        </w:rPr>
      </w:pPr>
    </w:p>
    <w:p w14:paraId="392EAAA0" w14:textId="77777777" w:rsidR="00A01D0A" w:rsidRPr="004508E9" w:rsidRDefault="00A01D0A" w:rsidP="00A01D0A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Dziekanat Wydziału Nauk o Zdrowiu odpowiada za stronę administracyjną realizowania praktyk, w tym za: </w:t>
      </w:r>
    </w:p>
    <w:p w14:paraId="4E547F8F" w14:textId="77777777" w:rsidR="00A01D0A" w:rsidRPr="004508E9" w:rsidRDefault="00A01D0A" w:rsidP="00A01D0A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przygotowanie listy </w:t>
      </w:r>
      <w:r>
        <w:rPr>
          <w:rFonts w:ascii="Times New Roman" w:hAnsi="Times New Roman" w:cs="Times New Roman"/>
        </w:rPr>
        <w:t>J</w:t>
      </w:r>
      <w:r w:rsidRPr="004508E9">
        <w:rPr>
          <w:rFonts w:ascii="Times New Roman" w:hAnsi="Times New Roman" w:cs="Times New Roman"/>
        </w:rPr>
        <w:t xml:space="preserve">ednostek praktyk; </w:t>
      </w:r>
    </w:p>
    <w:p w14:paraId="1AAE7D13" w14:textId="77777777" w:rsidR="00A01D0A" w:rsidRPr="004508E9" w:rsidRDefault="00A01D0A" w:rsidP="00A01D0A">
      <w:pPr>
        <w:pStyle w:val="Default"/>
        <w:numPr>
          <w:ilvl w:val="1"/>
          <w:numId w:val="4"/>
        </w:numPr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przygotowanie imiennych list studentów; </w:t>
      </w:r>
    </w:p>
    <w:p w14:paraId="3300F980" w14:textId="77777777" w:rsidR="00A01D0A" w:rsidRPr="004508E9" w:rsidRDefault="00A01D0A" w:rsidP="00A01D0A">
      <w:pPr>
        <w:pStyle w:val="Bezodstpw"/>
        <w:numPr>
          <w:ilvl w:val="1"/>
          <w:numId w:val="4"/>
        </w:numPr>
      </w:pPr>
      <w:r w:rsidRPr="004508E9">
        <w:t xml:space="preserve">przygotowanie dla studentów skierowań na praktyki i innych niezbędnych dokumentów związanych z praktykami; </w:t>
      </w:r>
    </w:p>
    <w:p w14:paraId="477074CC" w14:textId="77777777" w:rsidR="00A01D0A" w:rsidRPr="004508E9" w:rsidRDefault="00A01D0A" w:rsidP="00A01D0A">
      <w:pPr>
        <w:pStyle w:val="Bezodstpw"/>
        <w:numPr>
          <w:ilvl w:val="1"/>
          <w:numId w:val="4"/>
        </w:numPr>
      </w:pPr>
      <w:r w:rsidRPr="004508E9">
        <w:t xml:space="preserve">przygotowanie i aktualizowanie porozumień (zgodnie z obowiązującym wzorem) zawartych z </w:t>
      </w:r>
      <w:r>
        <w:t>J</w:t>
      </w:r>
      <w:r w:rsidRPr="004508E9">
        <w:t xml:space="preserve">ednostkami praktyk; </w:t>
      </w:r>
    </w:p>
    <w:p w14:paraId="403D9305" w14:textId="77777777" w:rsidR="00A01D0A" w:rsidRPr="004508E9" w:rsidRDefault="00A01D0A" w:rsidP="00A01D0A">
      <w:pPr>
        <w:pStyle w:val="Bezodstpw"/>
        <w:numPr>
          <w:ilvl w:val="1"/>
          <w:numId w:val="4"/>
        </w:numPr>
      </w:pPr>
      <w:r w:rsidRPr="004508E9">
        <w:lastRenderedPageBreak/>
        <w:t xml:space="preserve">wydanie studentowi oraz przyjęcie dziennika praktyk. </w:t>
      </w:r>
    </w:p>
    <w:p w14:paraId="153E09A6" w14:textId="77777777" w:rsidR="00A01D0A" w:rsidRPr="004508E9" w:rsidRDefault="00A01D0A" w:rsidP="00A01D0A">
      <w:pPr>
        <w:pStyle w:val="Default"/>
        <w:rPr>
          <w:rFonts w:ascii="Times New Roman" w:hAnsi="Times New Roman" w:cs="Times New Roman"/>
          <w:color w:val="auto"/>
        </w:rPr>
      </w:pPr>
    </w:p>
    <w:p w14:paraId="0804EF30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Cel i wymiar praktyk</w:t>
      </w:r>
    </w:p>
    <w:p w14:paraId="4058BBA9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§ 2</w:t>
      </w:r>
    </w:p>
    <w:p w14:paraId="27241737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E9B6423" w14:textId="77777777" w:rsidR="00A01D0A" w:rsidRDefault="00A01D0A" w:rsidP="00A01D0A">
      <w:pPr>
        <w:pStyle w:val="Akapitzlist"/>
        <w:numPr>
          <w:ilvl w:val="0"/>
          <w:numId w:val="3"/>
        </w:numPr>
        <w:jc w:val="both"/>
      </w:pPr>
      <w:r w:rsidRPr="004508E9">
        <w:t xml:space="preserve">Praktyki stanowią integralny element programu studiów i realizowane są zgodnie z planem studiów oraz programem praktyk, opublikowanym na stronie https://naukiozdrowiu.umed.lodz.pl/praktyki/. Program praktyk zatwierdza Rada Dydaktyczna Kierunku Ratownictwo Medyczne. </w:t>
      </w:r>
    </w:p>
    <w:p w14:paraId="1A5D4D50" w14:textId="77777777" w:rsidR="00A01D0A" w:rsidRPr="004508E9" w:rsidRDefault="00A01D0A" w:rsidP="00A01D0A">
      <w:pPr>
        <w:pStyle w:val="Akapitzlist"/>
        <w:ind w:left="360"/>
        <w:jc w:val="both"/>
      </w:pPr>
    </w:p>
    <w:p w14:paraId="086BAB31" w14:textId="77777777" w:rsidR="00A01D0A" w:rsidRPr="008000A7" w:rsidRDefault="00A01D0A" w:rsidP="00A01D0A">
      <w:pPr>
        <w:pStyle w:val="Default"/>
        <w:numPr>
          <w:ilvl w:val="0"/>
          <w:numId w:val="3"/>
        </w:numPr>
        <w:spacing w:after="66"/>
        <w:rPr>
          <w:rFonts w:ascii="Times New Roman" w:hAnsi="Times New Roman" w:cs="Times New Roman"/>
          <w:color w:val="auto"/>
        </w:rPr>
      </w:pPr>
      <w:r w:rsidRPr="008000A7">
        <w:rPr>
          <w:rFonts w:ascii="Times New Roman" w:hAnsi="Times New Roman" w:cs="Times New Roman"/>
          <w:color w:val="auto"/>
        </w:rPr>
        <w:t xml:space="preserve">Praktyki umożliwiają osiągnięcie wybranych efektów uczenia się oraz doskonalenie umiejętności praktycznych nabytych podczas studiów w rzeczywistych warunkach pracy. </w:t>
      </w:r>
    </w:p>
    <w:p w14:paraId="259321F6" w14:textId="77777777" w:rsidR="00A01D0A" w:rsidRPr="004508E9" w:rsidRDefault="00A01D0A" w:rsidP="00A01D0A">
      <w:pPr>
        <w:pStyle w:val="Akapitzlist"/>
        <w:numPr>
          <w:ilvl w:val="0"/>
          <w:numId w:val="3"/>
        </w:numPr>
        <w:jc w:val="both"/>
        <w:rPr>
          <w:rFonts w:eastAsia="Arial"/>
          <w:bCs/>
          <w:iCs/>
        </w:rPr>
      </w:pPr>
      <w:r w:rsidRPr="004508E9">
        <w:t xml:space="preserve">Studenci </w:t>
      </w:r>
      <w:r>
        <w:t>K</w:t>
      </w:r>
      <w:r w:rsidRPr="004508E9">
        <w:t xml:space="preserve">ierunku Ratownictwo Medyczne (nabór 2025/2026), </w:t>
      </w:r>
      <w:r w:rsidRPr="004508E9">
        <w:rPr>
          <w:b/>
          <w:bCs/>
        </w:rPr>
        <w:t>studia pierwszego stopnia</w:t>
      </w:r>
      <w:r w:rsidRPr="004508E9">
        <w:t xml:space="preserve">, </w:t>
      </w:r>
      <w:bookmarkStart w:id="0" w:name="_Hlk214555117"/>
      <w:r w:rsidRPr="004508E9">
        <w:t xml:space="preserve">zobowiązani są do odbycia praktyk w wymiarze 960 godzin, </w:t>
      </w:r>
      <w:r w:rsidRPr="004508E9">
        <w:rPr>
          <w:rFonts w:eastAsia="Arial"/>
          <w:bCs/>
          <w:iCs/>
        </w:rPr>
        <w:t xml:space="preserve">co stanowi 36 punktów ECTS (460 godzin -18 punktów ECTS praktyki śródroczne i 500 godzin – 18 punktów ECTS praktyki wakacyjne). Dz.U.2024 poz.1514. </w:t>
      </w:r>
    </w:p>
    <w:p w14:paraId="188AA5D3" w14:textId="77777777" w:rsidR="00A01D0A" w:rsidRPr="004508E9" w:rsidRDefault="00A01D0A" w:rsidP="00A01D0A">
      <w:pPr>
        <w:pStyle w:val="Akapitzlist"/>
        <w:ind w:left="360"/>
        <w:jc w:val="both"/>
        <w:rPr>
          <w:rFonts w:eastAsia="Arial"/>
          <w:bCs/>
          <w:iCs/>
        </w:rPr>
      </w:pPr>
      <w:r w:rsidRPr="004508E9">
        <w:rPr>
          <w:rFonts w:eastAsia="Arial"/>
          <w:bCs/>
          <w:iCs/>
        </w:rPr>
        <w:t xml:space="preserve">Dla naboru 2024/2025 oraz 2023/2024 </w:t>
      </w:r>
      <w:r w:rsidRPr="004508E9">
        <w:rPr>
          <w:rFonts w:eastAsia="Arial"/>
          <w:b/>
          <w:iCs/>
        </w:rPr>
        <w:t>studia pierwszego stopnia</w:t>
      </w:r>
      <w:r w:rsidRPr="004508E9">
        <w:rPr>
          <w:rFonts w:eastAsia="Arial"/>
          <w:bCs/>
          <w:iCs/>
        </w:rPr>
        <w:t xml:space="preserve"> studenci zobowiązani są do odbycia praktyk również w wymiarze 960 godzin</w:t>
      </w:r>
      <w:r>
        <w:rPr>
          <w:rFonts w:eastAsia="Arial"/>
          <w:bCs/>
          <w:iCs/>
        </w:rPr>
        <w:t>,</w:t>
      </w:r>
      <w:r w:rsidRPr="004508E9">
        <w:rPr>
          <w:rFonts w:eastAsia="Arial"/>
          <w:bCs/>
          <w:iCs/>
        </w:rPr>
        <w:t xml:space="preserve"> co stanowi 36 punktów ECTS ale </w:t>
      </w:r>
      <w:r>
        <w:rPr>
          <w:rFonts w:eastAsia="Arial"/>
          <w:bCs/>
          <w:iCs/>
        </w:rPr>
        <w:t>w innym zakresie dotyczącym</w:t>
      </w:r>
      <w:r w:rsidRPr="004508E9">
        <w:rPr>
          <w:rFonts w:eastAsia="Arial"/>
          <w:bCs/>
          <w:iCs/>
        </w:rPr>
        <w:t xml:space="preserve"> praktyk śródrocznych i wakacyjnych</w:t>
      </w:r>
      <w:r>
        <w:rPr>
          <w:rFonts w:eastAsia="Arial"/>
          <w:bCs/>
          <w:iCs/>
        </w:rPr>
        <w:t>.</w:t>
      </w:r>
      <w:r w:rsidRPr="004508E9">
        <w:rPr>
          <w:rFonts w:eastAsia="Arial"/>
          <w:bCs/>
          <w:iCs/>
        </w:rPr>
        <w:t xml:space="preserve"> Dz.U. 2019 poz.1573</w:t>
      </w:r>
      <w:r>
        <w:rPr>
          <w:rFonts w:eastAsia="Arial"/>
          <w:bCs/>
          <w:iCs/>
        </w:rPr>
        <w:t>.</w:t>
      </w:r>
    </w:p>
    <w:p w14:paraId="1A083FC2" w14:textId="77777777" w:rsidR="00A01D0A" w:rsidRPr="004508E9" w:rsidRDefault="00A01D0A" w:rsidP="00A01D0A">
      <w:pPr>
        <w:pStyle w:val="Akapitzlist"/>
        <w:numPr>
          <w:ilvl w:val="0"/>
          <w:numId w:val="3"/>
        </w:numPr>
        <w:jc w:val="both"/>
        <w:rPr>
          <w:rFonts w:eastAsia="Arial"/>
          <w:bCs/>
          <w:iCs/>
        </w:rPr>
      </w:pPr>
      <w:r w:rsidRPr="004508E9">
        <w:t xml:space="preserve">Praktyki  kończą się zaliczeniem z oceną. Kryteria oceny oraz sposób weryfikacji osiągnięcia zakładanych efektów uczenia się zawarte są w </w:t>
      </w:r>
      <w:r>
        <w:t>k</w:t>
      </w:r>
      <w:r w:rsidRPr="004508E9">
        <w:t xml:space="preserve">arcie przedmiotu </w:t>
      </w:r>
      <w:r>
        <w:t>na</w:t>
      </w:r>
      <w:r w:rsidRPr="004508E9">
        <w:t xml:space="preserve"> Wirtualnej Uczelni.</w:t>
      </w:r>
    </w:p>
    <w:bookmarkEnd w:id="0"/>
    <w:p w14:paraId="4982C07B" w14:textId="77777777" w:rsidR="00A01D0A" w:rsidRPr="004508E9" w:rsidRDefault="00A01D0A" w:rsidP="00A01D0A">
      <w:pPr>
        <w:pStyle w:val="Akapitzlist"/>
        <w:numPr>
          <w:ilvl w:val="0"/>
          <w:numId w:val="3"/>
        </w:numPr>
        <w:rPr>
          <w:rFonts w:eastAsia="Arial"/>
          <w:bCs/>
          <w:iCs/>
        </w:rPr>
      </w:pPr>
      <w:r w:rsidRPr="004508E9">
        <w:t xml:space="preserve">Studenci </w:t>
      </w:r>
      <w:r>
        <w:t>k</w:t>
      </w:r>
      <w:r w:rsidRPr="004508E9">
        <w:t xml:space="preserve">ierunku Ratownictwo Medyczne, </w:t>
      </w:r>
      <w:r w:rsidRPr="004508E9">
        <w:rPr>
          <w:b/>
          <w:bCs/>
        </w:rPr>
        <w:t xml:space="preserve">studia drugiego stopnia stacjonarne </w:t>
      </w:r>
      <w:r w:rsidRPr="004508E9">
        <w:rPr>
          <w:b/>
          <w:bCs/>
        </w:rPr>
        <w:br/>
        <w:t>i niestacjonarne</w:t>
      </w:r>
      <w:r w:rsidRPr="004508E9">
        <w:t xml:space="preserve">, zobowiązani są do odbycia praktyk w wymiarze 400 godzin, </w:t>
      </w:r>
      <w:r w:rsidRPr="004508E9">
        <w:rPr>
          <w:rFonts w:eastAsia="Arial"/>
          <w:bCs/>
          <w:iCs/>
        </w:rPr>
        <w:t xml:space="preserve">co stanowi 20 punktów ECTS . </w:t>
      </w:r>
      <w:r w:rsidRPr="004508E9">
        <w:t xml:space="preserve">Praktyki  kończą się zaliczeniem z oceną. Kryteria oceny oraz  sposób weryfikacji osiągnięcia zakładanych efektów uczenia się zawarte są w </w:t>
      </w:r>
      <w:r>
        <w:t>k</w:t>
      </w:r>
      <w:r w:rsidRPr="004508E9">
        <w:t xml:space="preserve">arcie przedmiotu </w:t>
      </w:r>
      <w:r>
        <w:t>na</w:t>
      </w:r>
      <w:r w:rsidRPr="004508E9">
        <w:t xml:space="preserve"> Wirtualnej Uczelni.</w:t>
      </w:r>
    </w:p>
    <w:p w14:paraId="381F01B4" w14:textId="77777777" w:rsidR="00A01D0A" w:rsidRPr="004508E9" w:rsidRDefault="00A01D0A" w:rsidP="00A01D0A">
      <w:pPr>
        <w:pStyle w:val="Akapitzlist"/>
        <w:numPr>
          <w:ilvl w:val="0"/>
          <w:numId w:val="3"/>
        </w:numPr>
        <w:jc w:val="both"/>
        <w:rPr>
          <w:rFonts w:eastAsia="Arial"/>
          <w:bCs/>
          <w:iCs/>
        </w:rPr>
      </w:pPr>
      <w:r w:rsidRPr="004508E9">
        <w:t xml:space="preserve">Na wniosek studenta, w uzasadnionych przypadkach, Prodziekan może wyrazić zgodę </w:t>
      </w:r>
      <w:r w:rsidRPr="004508E9">
        <w:br/>
        <w:t>na zmianę terminu odbywania praktyk w danej Jednostce. Wniosek musi szczegółowo uzasadniać powód zmiany terminu odbywania praktyk, a wskazana Jednostka praktyk musi wyrazi</w:t>
      </w:r>
      <w:r>
        <w:t>ć</w:t>
      </w:r>
      <w:r w:rsidRPr="004508E9">
        <w:t xml:space="preserve"> zgodę i zadeklarować możliwość przyjęcia studenta na praktyki w innym, </w:t>
      </w:r>
      <w:r w:rsidRPr="004508E9">
        <w:br/>
        <w:t xml:space="preserve">niż przyjęty w regulaminie termin odbywania praktyk. </w:t>
      </w:r>
    </w:p>
    <w:p w14:paraId="18913A1F" w14:textId="77777777" w:rsidR="00A01D0A" w:rsidRPr="004508E9" w:rsidRDefault="00A01D0A" w:rsidP="00A01D0A">
      <w:pPr>
        <w:pStyle w:val="Default"/>
        <w:rPr>
          <w:rFonts w:ascii="Times New Roman" w:hAnsi="Times New Roman" w:cs="Times New Roman"/>
          <w:color w:val="auto"/>
        </w:rPr>
      </w:pPr>
    </w:p>
    <w:p w14:paraId="166F880A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Miejsce odbywania praktyk</w:t>
      </w:r>
    </w:p>
    <w:p w14:paraId="4FC293C4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§ 3</w:t>
      </w:r>
    </w:p>
    <w:p w14:paraId="76AB9F84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31137893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Praktyki mogą być realizowane w Jednostkach: </w:t>
      </w:r>
    </w:p>
    <w:p w14:paraId="53056F5A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wskazanych przez Uniwersytet</w:t>
      </w:r>
      <w:r>
        <w:rPr>
          <w:rFonts w:ascii="Times New Roman" w:hAnsi="Times New Roman" w:cs="Times New Roman"/>
          <w:color w:val="auto"/>
        </w:rPr>
        <w:t>;</w:t>
      </w:r>
      <w:r w:rsidRPr="004508E9">
        <w:rPr>
          <w:rFonts w:ascii="Times New Roman" w:hAnsi="Times New Roman" w:cs="Times New Roman"/>
          <w:color w:val="auto"/>
        </w:rPr>
        <w:t xml:space="preserve"> </w:t>
      </w:r>
    </w:p>
    <w:p w14:paraId="128DA245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indywidualnie wnioskowanych przez studenta. </w:t>
      </w:r>
    </w:p>
    <w:p w14:paraId="5E96EAFC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Wykaz placówek zaakceptowanych jako miejsca odbywania praktyk w danym roku akademickim, znajduje się do wglądu w Dziekanacie. </w:t>
      </w:r>
    </w:p>
    <w:p w14:paraId="5EC1AF0B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Na wniosek studenta, Prodziekan może zaliczyć na poczet praktyk, czynności wykonywane przez niego w szczególności w ramach zatrudnienia, stażu lub wolontariatu, jeżeli umożliwiły one studentowi uzyskanie efektów uczenia się określonych w programie studiów dla praktyk zawodowych. </w:t>
      </w:r>
    </w:p>
    <w:p w14:paraId="47652F9C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W przypadku Jednostki, o której mowa w ust. 1 pkt. 2, student przed rozpoczęciem praktyk zobowiązany jest do złożenia do Prodziekana wniosku wraz ze zgodą Jednostki na realizację praktyk i opinią koordynatora praktyk. </w:t>
      </w:r>
    </w:p>
    <w:p w14:paraId="0FE03BC2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lastRenderedPageBreak/>
        <w:t xml:space="preserve">Praktyki prowadzone są na podstawie porozumienia zawartego między Jednostką praktyk, a Uczelnią. </w:t>
      </w:r>
    </w:p>
    <w:p w14:paraId="28612AEA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Jednostka przyjmująca studenta na praktyki, zobowiązana jest do zapewnienia warunków niezbędnych do przeprowadzenia praktyk zgodnie z ustaleniami porozumienia zawartego </w:t>
      </w:r>
      <w:r w:rsidRPr="004508E9">
        <w:rPr>
          <w:rFonts w:ascii="Times New Roman" w:hAnsi="Times New Roman" w:cs="Times New Roman"/>
          <w:color w:val="auto"/>
        </w:rPr>
        <w:br/>
        <w:t xml:space="preserve">z Uczelnią, w szczególności: </w:t>
      </w:r>
    </w:p>
    <w:p w14:paraId="32B817A5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zapewnienia odpowiednich stanowisk pracy, pomieszczeń, urządzeń i materiałów zgodnie z programem praktyk; </w:t>
      </w:r>
    </w:p>
    <w:p w14:paraId="5B6FD71A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zapoznania studenta z zakładowym regulaminem pracy, przepisami BHP </w:t>
      </w:r>
      <w:r w:rsidRPr="004508E9">
        <w:rPr>
          <w:rFonts w:ascii="Times New Roman" w:hAnsi="Times New Roman" w:cs="Times New Roman"/>
          <w:color w:val="auto"/>
        </w:rPr>
        <w:br/>
        <w:t xml:space="preserve">oraz przeciwpożarowymi; </w:t>
      </w:r>
    </w:p>
    <w:p w14:paraId="6C9BE931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nadzoru nad wykonaniem przez studenta zadań wynikających z programu praktyk; </w:t>
      </w:r>
    </w:p>
    <w:p w14:paraId="344DFA75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wyznaczenia z ramienia Jednostki przyjmującej opiekuna nadzorującego przebieg praktyki;</w:t>
      </w:r>
    </w:p>
    <w:p w14:paraId="2E8E2582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umożliwienia opiekunowi praktyk z Uczelni sprawowanie nadzoru dydaktycznego nad odbywana praktyka;</w:t>
      </w:r>
    </w:p>
    <w:p w14:paraId="1E41BF40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bezzwłocznego informowania koordynatora o nieprawidłowościach wynikających z nieprzestrzegania regulaminu praktyk;</w:t>
      </w:r>
    </w:p>
    <w:p w14:paraId="5B52B79D" w14:textId="77777777" w:rsidR="00A01D0A" w:rsidRPr="004508E9" w:rsidRDefault="00A01D0A" w:rsidP="00A01D0A">
      <w:pPr>
        <w:pStyle w:val="Default"/>
        <w:numPr>
          <w:ilvl w:val="1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opiniowania odbytej praktyki przez studenta oraz potwierdzenia w dzienniku praktyk przebiegu i zakończenia praktyki.</w:t>
      </w:r>
    </w:p>
    <w:p w14:paraId="0F5AF92D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Student może odbywać praktyki w placówkach poza województwem łódzkim. </w:t>
      </w:r>
    </w:p>
    <w:p w14:paraId="3015DF7B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Student może odbywać praktyki poza granicami kraju, pod warunkiem wypełnienia postanowień programu praktyk oraz po uzyskaniu zgody Prodziekana. </w:t>
      </w:r>
    </w:p>
    <w:p w14:paraId="522B4AFF" w14:textId="77777777" w:rsidR="00A01D0A" w:rsidRPr="004508E9" w:rsidRDefault="00A01D0A" w:rsidP="00A01D0A">
      <w:pPr>
        <w:pStyle w:val="Default"/>
        <w:numPr>
          <w:ilvl w:val="0"/>
          <w:numId w:val="5"/>
        </w:numPr>
        <w:spacing w:after="66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Miejsca odbywania praktyk są hospitowane przez koordynatora praktyk (hospitacja osobista lub telefoniczna) w celu sprawdzenia, czy placówka zapewnia odpowiedni poziom merytoryczny i organizacyjny, niezbędny do realizacji praktyk. </w:t>
      </w:r>
    </w:p>
    <w:p w14:paraId="61E90641" w14:textId="77777777" w:rsidR="00A01D0A" w:rsidRPr="004508E9" w:rsidRDefault="00A01D0A" w:rsidP="00A01D0A">
      <w:pPr>
        <w:pStyle w:val="Default"/>
        <w:spacing w:after="66"/>
        <w:ind w:left="360"/>
        <w:jc w:val="both"/>
        <w:rPr>
          <w:rFonts w:ascii="Times New Roman" w:hAnsi="Times New Roman" w:cs="Times New Roman"/>
          <w:color w:val="auto"/>
        </w:rPr>
      </w:pPr>
    </w:p>
    <w:p w14:paraId="43A1E1DA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Koordynator praktyk</w:t>
      </w:r>
      <w:r>
        <w:rPr>
          <w:rFonts w:ascii="Times New Roman" w:hAnsi="Times New Roman" w:cs="Times New Roman"/>
          <w:b/>
          <w:bCs/>
          <w:color w:val="auto"/>
        </w:rPr>
        <w:t xml:space="preserve">, </w:t>
      </w:r>
      <w:r w:rsidRPr="004508E9">
        <w:rPr>
          <w:rFonts w:ascii="Times New Roman" w:hAnsi="Times New Roman" w:cs="Times New Roman"/>
          <w:b/>
          <w:bCs/>
          <w:color w:val="auto"/>
        </w:rPr>
        <w:t>Opiekun praktyk</w:t>
      </w:r>
    </w:p>
    <w:p w14:paraId="346233CD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§ 4</w:t>
      </w:r>
    </w:p>
    <w:p w14:paraId="3669FD84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B2F73B8" w14:textId="77777777" w:rsidR="00A01D0A" w:rsidRPr="004508E9" w:rsidRDefault="00A01D0A" w:rsidP="00A01D0A">
      <w:pPr>
        <w:pStyle w:val="Akapitzlist"/>
        <w:numPr>
          <w:ilvl w:val="0"/>
          <w:numId w:val="6"/>
        </w:numPr>
        <w:jc w:val="both"/>
      </w:pPr>
      <w:r w:rsidRPr="004508E9">
        <w:t xml:space="preserve">W celu właściwej realizacji praktyk, </w:t>
      </w:r>
      <w:r>
        <w:t>został powołany</w:t>
      </w:r>
      <w:r w:rsidRPr="004508E9">
        <w:t xml:space="preserve"> </w:t>
      </w:r>
      <w:r w:rsidRPr="004508E9">
        <w:rPr>
          <w:b/>
          <w:bCs/>
        </w:rPr>
        <w:t xml:space="preserve">koordynator ds. praktycznego przygotowania do wykonywania zawodu ratownika medycznego </w:t>
      </w:r>
      <w:r w:rsidRPr="004508E9">
        <w:t xml:space="preserve">oraz </w:t>
      </w:r>
      <w:r>
        <w:t xml:space="preserve">Prodziekan powołuje </w:t>
      </w:r>
      <w:r w:rsidRPr="004508E9">
        <w:rPr>
          <w:b/>
          <w:bCs/>
        </w:rPr>
        <w:t xml:space="preserve">opiekunów praktyk </w:t>
      </w:r>
      <w:r w:rsidRPr="004508E9">
        <w:t>zatrudnionych na kierunku Ratownictwo Medyczne.</w:t>
      </w:r>
    </w:p>
    <w:p w14:paraId="06770741" w14:textId="77777777" w:rsidR="00A01D0A" w:rsidRPr="004508E9" w:rsidRDefault="00A01D0A" w:rsidP="00A01D0A">
      <w:pPr>
        <w:pStyle w:val="Default"/>
        <w:spacing w:after="66"/>
        <w:rPr>
          <w:rFonts w:ascii="Times New Roman" w:hAnsi="Times New Roman" w:cs="Times New Roman"/>
          <w:color w:val="auto"/>
        </w:rPr>
      </w:pPr>
    </w:p>
    <w:p w14:paraId="1F5DFEF0" w14:textId="77777777" w:rsidR="00A01D0A" w:rsidRPr="004508E9" w:rsidRDefault="00A01D0A" w:rsidP="00A01D0A">
      <w:pPr>
        <w:ind w:left="567" w:hanging="567"/>
        <w:jc w:val="center"/>
        <w:rPr>
          <w:b/>
          <w:bCs/>
        </w:rPr>
      </w:pPr>
      <w:r w:rsidRPr="004508E9">
        <w:rPr>
          <w:b/>
          <w:bCs/>
        </w:rPr>
        <w:t>Koordynator praktyk</w:t>
      </w:r>
    </w:p>
    <w:p w14:paraId="740A0B1C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5</w:t>
      </w:r>
    </w:p>
    <w:p w14:paraId="40592DC7" w14:textId="77777777" w:rsidR="00A01D0A" w:rsidRPr="004508E9" w:rsidRDefault="00A01D0A" w:rsidP="00A01D0A">
      <w:pPr>
        <w:ind w:left="567" w:hanging="567"/>
        <w:jc w:val="center"/>
        <w:rPr>
          <w:b/>
          <w:bCs/>
        </w:rPr>
      </w:pPr>
    </w:p>
    <w:p w14:paraId="383E07D5" w14:textId="77777777" w:rsidR="00A01D0A" w:rsidRPr="004508E9" w:rsidRDefault="00A01D0A" w:rsidP="00A01D0A">
      <w:r w:rsidRPr="004508E9">
        <w:t>Do obowiązków koordynatora praktyk należy:</w:t>
      </w:r>
    </w:p>
    <w:p w14:paraId="3EBF365E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t>nadzór nad przygotowaniem i realizacja programu praktyk zawodowych zgodnie z wymaganiami zawartymi w standardach kształcenia</w:t>
      </w:r>
      <w:r>
        <w:t xml:space="preserve"> na studiach pierwszego i drugiego stopnia,</w:t>
      </w:r>
      <w:r w:rsidRPr="004508E9">
        <w:t xml:space="preserve"> w tym nad odpowiednim doborem opiekunów praktyk oraz miejsc ich odbywania;</w:t>
      </w:r>
    </w:p>
    <w:p w14:paraId="489592A2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t>współpraca z opiekunami praktyk w zakresie weryfikacji efektów uczenia się w obszarze umiejętności praktycznych  studentów</w:t>
      </w:r>
      <w:r>
        <w:t>,</w:t>
      </w:r>
      <w:r w:rsidRPr="004508E9">
        <w:t xml:space="preserve"> odbywających praktyki zawodowe śródroczne i wakacyjne;</w:t>
      </w:r>
    </w:p>
    <w:p w14:paraId="2D272C91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t>opracowanie dziennika praktyk na studiach drugiego stopnia;</w:t>
      </w:r>
    </w:p>
    <w:p w14:paraId="52E576BD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t xml:space="preserve">prowadzenie hospitacji miejsca praktyk zawodowych i sporządzenie protokołu </w:t>
      </w:r>
      <w:r w:rsidRPr="004508E9">
        <w:br/>
        <w:t>z hospitacji;</w:t>
      </w:r>
    </w:p>
    <w:p w14:paraId="4809161D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lastRenderedPageBreak/>
        <w:t>przygotowanie rocznego raportu z hospitacji placówek ochrony zdrowia;</w:t>
      </w:r>
    </w:p>
    <w:p w14:paraId="1FA22E21" w14:textId="77777777" w:rsidR="00A01D0A" w:rsidRPr="004508E9" w:rsidRDefault="00A01D0A" w:rsidP="00A01D0A">
      <w:pPr>
        <w:pStyle w:val="Akapitzlist"/>
        <w:numPr>
          <w:ilvl w:val="0"/>
          <w:numId w:val="2"/>
        </w:numPr>
      </w:pPr>
      <w:r w:rsidRPr="004508E9">
        <w:t xml:space="preserve">współpraca z </w:t>
      </w:r>
      <w:bookmarkStart w:id="1" w:name="_Hlk214618103"/>
      <w:r w:rsidRPr="004508E9">
        <w:t>Komisją ds. Jakości Kształcenia na Kierunku Ratownictwo Medyczne</w:t>
      </w:r>
      <w:bookmarkEnd w:id="1"/>
      <w:r w:rsidRPr="004508E9">
        <w:t>.</w:t>
      </w:r>
    </w:p>
    <w:p w14:paraId="2BD0686E" w14:textId="77777777" w:rsidR="00A01D0A" w:rsidRPr="004508E9" w:rsidRDefault="00A01D0A" w:rsidP="00A01D0A">
      <w:pPr>
        <w:jc w:val="both"/>
        <w:rPr>
          <w:color w:val="EE0000"/>
        </w:rPr>
      </w:pPr>
    </w:p>
    <w:p w14:paraId="7542FF87" w14:textId="77777777" w:rsidR="00A01D0A" w:rsidRDefault="00A01D0A" w:rsidP="00A01D0A">
      <w:pPr>
        <w:ind w:left="567" w:hanging="567"/>
        <w:jc w:val="center"/>
        <w:rPr>
          <w:rFonts w:eastAsia="Arial"/>
          <w:b/>
          <w:iCs/>
        </w:rPr>
      </w:pPr>
      <w:r w:rsidRPr="004508E9">
        <w:rPr>
          <w:rFonts w:eastAsia="Arial"/>
          <w:b/>
          <w:iCs/>
        </w:rPr>
        <w:t>Opiekun praktyk z Uczelni</w:t>
      </w:r>
    </w:p>
    <w:p w14:paraId="2651C765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6</w:t>
      </w:r>
    </w:p>
    <w:p w14:paraId="2A5B3028" w14:textId="77777777" w:rsidR="00A01D0A" w:rsidRPr="004508E9" w:rsidRDefault="00A01D0A" w:rsidP="00A01D0A">
      <w:pPr>
        <w:ind w:left="567" w:hanging="567"/>
        <w:jc w:val="center"/>
        <w:rPr>
          <w:rFonts w:eastAsia="Arial"/>
          <w:bCs/>
          <w:iCs/>
        </w:rPr>
      </w:pPr>
    </w:p>
    <w:p w14:paraId="0753266E" w14:textId="77777777" w:rsidR="00A01D0A" w:rsidRPr="004508E9" w:rsidRDefault="00A01D0A" w:rsidP="00A01D0A">
      <w:pPr>
        <w:ind w:left="567" w:hanging="567"/>
        <w:jc w:val="center"/>
        <w:rPr>
          <w:rFonts w:eastAsia="Arial"/>
          <w:b/>
          <w:iCs/>
        </w:rPr>
      </w:pPr>
    </w:p>
    <w:p w14:paraId="1BF610C5" w14:textId="77777777" w:rsidR="00A01D0A" w:rsidRPr="004508E9" w:rsidRDefault="00A01D0A" w:rsidP="00A01D0A">
      <w:pPr>
        <w:ind w:left="567" w:hanging="567"/>
        <w:jc w:val="both"/>
      </w:pPr>
      <w:r w:rsidRPr="004508E9">
        <w:t xml:space="preserve"> Do obowiązków opiekuna praktyk należy: </w:t>
      </w:r>
    </w:p>
    <w:p w14:paraId="49EE21FE" w14:textId="77777777" w:rsidR="00A01D0A" w:rsidRPr="004508E9" w:rsidRDefault="00A01D0A" w:rsidP="00A01D0A">
      <w:pPr>
        <w:pStyle w:val="Akapitzlist"/>
        <w:numPr>
          <w:ilvl w:val="0"/>
          <w:numId w:val="1"/>
        </w:numPr>
        <w:jc w:val="both"/>
      </w:pPr>
      <w:r>
        <w:t>sprawowanie nadzoru dydaktycznego nad realizacją praktyk pod względem formalnym i merytorycznym;</w:t>
      </w:r>
    </w:p>
    <w:p w14:paraId="4F9AF19A" w14:textId="77777777" w:rsidR="00A01D0A" w:rsidRPr="004508E9" w:rsidRDefault="00A01D0A" w:rsidP="00A01D0A">
      <w:pPr>
        <w:pStyle w:val="Akapitzlist"/>
        <w:numPr>
          <w:ilvl w:val="0"/>
          <w:numId w:val="1"/>
        </w:numPr>
        <w:jc w:val="both"/>
      </w:pPr>
      <w:r w:rsidRPr="004508E9">
        <w:t>współpraca z opiekunami praktyk w Jednostce, czyli osobami sprawującymi bezpośredni nadzór nad</w:t>
      </w:r>
      <w:r>
        <w:t xml:space="preserve"> studentem odbywającym praktyki;</w:t>
      </w:r>
      <w:r w:rsidRPr="004508E9">
        <w:t xml:space="preserve"> </w:t>
      </w:r>
    </w:p>
    <w:p w14:paraId="0633831B" w14:textId="77777777" w:rsidR="00A01D0A" w:rsidRPr="004508E9" w:rsidRDefault="00A01D0A" w:rsidP="00A01D0A">
      <w:pPr>
        <w:pStyle w:val="Akapitzlist"/>
        <w:numPr>
          <w:ilvl w:val="0"/>
          <w:numId w:val="1"/>
        </w:numPr>
        <w:jc w:val="both"/>
      </w:pPr>
      <w:r>
        <w:t xml:space="preserve">opracowanie harmonogramu </w:t>
      </w:r>
      <w:r w:rsidRPr="004508E9">
        <w:t xml:space="preserve">praktyk, w tym określenie trybu i warunków uzyskania zaliczenia; </w:t>
      </w:r>
    </w:p>
    <w:p w14:paraId="01395457" w14:textId="77777777" w:rsidR="00A01D0A" w:rsidRPr="004508E9" w:rsidRDefault="00A01D0A" w:rsidP="00A01D0A">
      <w:pPr>
        <w:pStyle w:val="Akapitzlist"/>
        <w:numPr>
          <w:ilvl w:val="0"/>
          <w:numId w:val="1"/>
        </w:numPr>
        <w:jc w:val="both"/>
      </w:pPr>
      <w:r w:rsidRPr="004508E9">
        <w:t>przyjęcie od studenta dokumentów wymaganych do zaliczenia praktyk;</w:t>
      </w:r>
    </w:p>
    <w:p w14:paraId="0F65438F" w14:textId="77777777" w:rsidR="00A01D0A" w:rsidRPr="004508E9" w:rsidRDefault="00A01D0A" w:rsidP="00A01D0A">
      <w:pPr>
        <w:pStyle w:val="Akapitzlist"/>
        <w:numPr>
          <w:ilvl w:val="0"/>
          <w:numId w:val="1"/>
        </w:numPr>
        <w:jc w:val="both"/>
      </w:pPr>
      <w:r w:rsidRPr="004508E9">
        <w:t xml:space="preserve">zaliczenie praktyk i wpisanie oceny do elektronicznego indeksu studenta; </w:t>
      </w:r>
    </w:p>
    <w:p w14:paraId="3ADD7009" w14:textId="77777777" w:rsidR="00A01D0A" w:rsidRPr="008000A7" w:rsidRDefault="00A01D0A" w:rsidP="00A01D0A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>
        <w:t>p</w:t>
      </w:r>
      <w:r w:rsidRPr="004508E9">
        <w:t>rzygotowanie sprawozdania podsumowującego realizację praktyk odbytych w danym roku akademickim oraz ankiety oceny miejsca odbywania praktyk wypełniane przez studentów i przekazanie do Komisji ds. Jakości Kształcenia na Kierunku Ratownictwo Medyczne.</w:t>
      </w:r>
    </w:p>
    <w:p w14:paraId="5C1FD941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08E9">
        <w:rPr>
          <w:rFonts w:ascii="Times New Roman" w:hAnsi="Times New Roman" w:cs="Times New Roman"/>
          <w:b/>
          <w:bCs/>
        </w:rPr>
        <w:t>Opiekun praktyk z Jednostki</w:t>
      </w:r>
    </w:p>
    <w:p w14:paraId="4CDE7BD0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7</w:t>
      </w:r>
    </w:p>
    <w:p w14:paraId="0E40B54E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</w:p>
    <w:p w14:paraId="63782389" w14:textId="77777777" w:rsidR="00A01D0A" w:rsidRPr="004508E9" w:rsidRDefault="00A01D0A" w:rsidP="00A01D0A">
      <w:pPr>
        <w:pStyle w:val="Default"/>
        <w:numPr>
          <w:ilvl w:val="0"/>
          <w:numId w:val="7"/>
        </w:numPr>
        <w:spacing w:after="70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Jednostka</w:t>
      </w:r>
      <w:r w:rsidRPr="004508E9">
        <w:rPr>
          <w:rFonts w:ascii="Times New Roman" w:hAnsi="Times New Roman" w:cs="Times New Roman"/>
          <w:color w:val="auto"/>
        </w:rPr>
        <w:t xml:space="preserve"> przyjmująca studenta na praktyki</w:t>
      </w:r>
      <w:r w:rsidRPr="004508E9">
        <w:rPr>
          <w:rFonts w:ascii="Times New Roman" w:hAnsi="Times New Roman" w:cs="Times New Roman"/>
        </w:rPr>
        <w:t xml:space="preserve"> zobowiązana jest do wskazania </w:t>
      </w:r>
      <w:r w:rsidRPr="004508E9">
        <w:rPr>
          <w:rFonts w:ascii="Times New Roman" w:hAnsi="Times New Roman" w:cs="Times New Roman"/>
          <w:b/>
          <w:bCs/>
        </w:rPr>
        <w:t>opiekuna praktyk</w:t>
      </w:r>
      <w:r w:rsidRPr="004508E9">
        <w:rPr>
          <w:rFonts w:ascii="Times New Roman" w:hAnsi="Times New Roman" w:cs="Times New Roman"/>
        </w:rPr>
        <w:t xml:space="preserve">, który współpracuje z opiekunem praktyk z Uczelni i koordynatorem praktyk oraz studentem odbywającym praktyki. </w:t>
      </w:r>
    </w:p>
    <w:p w14:paraId="12F83370" w14:textId="77777777" w:rsidR="00A01D0A" w:rsidRPr="004508E9" w:rsidRDefault="00A01D0A" w:rsidP="00A01D0A">
      <w:pPr>
        <w:pStyle w:val="Default"/>
        <w:numPr>
          <w:ilvl w:val="0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Opiekun praktyk może nadzorować podczas praktyk więcej niż jednego studenta. </w:t>
      </w:r>
    </w:p>
    <w:p w14:paraId="56D9FC0B" w14:textId="77777777" w:rsidR="00A01D0A" w:rsidRPr="004508E9" w:rsidRDefault="00A01D0A" w:rsidP="00A01D0A">
      <w:pPr>
        <w:pStyle w:val="Default"/>
        <w:numPr>
          <w:ilvl w:val="0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Do obowiązków opiekuna praktyk należy: </w:t>
      </w:r>
    </w:p>
    <w:p w14:paraId="03A72038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zapoznanie studentów z obowiązującymi przepisami prawa regulującymi zasady odbywania praktyk</w:t>
      </w:r>
      <w:r>
        <w:rPr>
          <w:rFonts w:ascii="Times New Roman" w:hAnsi="Times New Roman" w:cs="Times New Roman"/>
        </w:rPr>
        <w:t xml:space="preserve"> oraz zakładowym regulaminem pracy</w:t>
      </w:r>
      <w:r w:rsidRPr="004508E9">
        <w:rPr>
          <w:rFonts w:ascii="Times New Roman" w:hAnsi="Times New Roman" w:cs="Times New Roman"/>
        </w:rPr>
        <w:t xml:space="preserve">; </w:t>
      </w:r>
    </w:p>
    <w:p w14:paraId="3D8BBF3D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nadzór merytoryczny nad realizacją praktyk; </w:t>
      </w:r>
    </w:p>
    <w:p w14:paraId="35345829" w14:textId="77777777" w:rsidR="00A01D0A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zapewnienie studentowi odpowiedniego stanowiska pracy, w tym dostępu do urządzeń, narzędzi i materiałów medycznych , zgodnie z programem praktyki;</w:t>
      </w:r>
      <w:r w:rsidRPr="004508E9">
        <w:rPr>
          <w:rFonts w:ascii="Times New Roman" w:hAnsi="Times New Roman" w:cs="Times New Roman"/>
        </w:rPr>
        <w:t xml:space="preserve"> </w:t>
      </w:r>
    </w:p>
    <w:p w14:paraId="3426DDEF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udzielanie studentowi wskazówek i pomocy w wypełnianiu powierzonych zadań wynikających z programu praktyk;</w:t>
      </w:r>
    </w:p>
    <w:p w14:paraId="521CE6C6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weryfikacja dziennika praktyk; </w:t>
      </w:r>
    </w:p>
    <w:p w14:paraId="39CE28AD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dokonanie ewaluacji pracy studenta; </w:t>
      </w:r>
    </w:p>
    <w:p w14:paraId="34FB3A28" w14:textId="77777777" w:rsidR="00A01D0A" w:rsidRPr="004508E9" w:rsidRDefault="00A01D0A" w:rsidP="00A01D0A">
      <w:pPr>
        <w:pStyle w:val="Default"/>
        <w:numPr>
          <w:ilvl w:val="1"/>
          <w:numId w:val="7"/>
        </w:numPr>
        <w:spacing w:after="70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podpisanie dziennika praktyk</w:t>
      </w:r>
      <w:r>
        <w:rPr>
          <w:rFonts w:ascii="Times New Roman" w:hAnsi="Times New Roman" w:cs="Times New Roman"/>
        </w:rPr>
        <w:t xml:space="preserve">, wystawienie oceny i </w:t>
      </w:r>
      <w:r w:rsidRPr="004508E9">
        <w:rPr>
          <w:rFonts w:ascii="Times New Roman" w:hAnsi="Times New Roman" w:cs="Times New Roman"/>
        </w:rPr>
        <w:t xml:space="preserve">opinii; </w:t>
      </w:r>
    </w:p>
    <w:p w14:paraId="24F2EB0C" w14:textId="77777777" w:rsidR="00A01D0A" w:rsidRPr="004508E9" w:rsidRDefault="00A01D0A" w:rsidP="00A01D0A">
      <w:pPr>
        <w:pStyle w:val="Default"/>
        <w:numPr>
          <w:ilvl w:val="1"/>
          <w:numId w:val="7"/>
        </w:numPr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rozstrzyganie wspólnie z Uniwersytetem spraw dotyczących studenta przyjętego </w:t>
      </w:r>
      <w:r w:rsidRPr="004508E9">
        <w:rPr>
          <w:rFonts w:ascii="Times New Roman" w:hAnsi="Times New Roman" w:cs="Times New Roman"/>
        </w:rPr>
        <w:br/>
        <w:t xml:space="preserve">na praktyki i spraw związanych z ich przebiegiem. </w:t>
      </w:r>
    </w:p>
    <w:p w14:paraId="162FEF06" w14:textId="77777777" w:rsidR="00A01D0A" w:rsidRPr="004508E9" w:rsidRDefault="00A01D0A" w:rsidP="00A01D0A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47F16D7B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  <w:b/>
          <w:bCs/>
        </w:rPr>
        <w:t>Obowiązki studenta</w:t>
      </w:r>
    </w:p>
    <w:p w14:paraId="1401D949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08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8</w:t>
      </w:r>
    </w:p>
    <w:p w14:paraId="25F97194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</w:p>
    <w:p w14:paraId="6D870D1C" w14:textId="77777777" w:rsidR="00A01D0A" w:rsidRPr="004508E9" w:rsidRDefault="00A01D0A" w:rsidP="00A01D0A">
      <w:pPr>
        <w:pStyle w:val="Default"/>
        <w:numPr>
          <w:ilvl w:val="0"/>
          <w:numId w:val="8"/>
        </w:numPr>
        <w:spacing w:after="66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Student odbywający praktyki zobowiązany jest do: </w:t>
      </w:r>
    </w:p>
    <w:p w14:paraId="710EDCE9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lastRenderedPageBreak/>
        <w:t xml:space="preserve">zapoznania się z regulaminem praktyk i sumiennego wykonywania zadań z niego wynikających oraz ścisłego przestrzegania jego postanowień; </w:t>
      </w:r>
    </w:p>
    <w:p w14:paraId="623DCCA8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stosowania się do wskazówek i poleceń kierownika praktyk oraz opiekuna praktyk; </w:t>
      </w:r>
    </w:p>
    <w:p w14:paraId="77E1262A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punktualnego stawiennictwa oraz obecności na praktykach w godzinach ustalonych przez opiekuna praktyk; </w:t>
      </w:r>
    </w:p>
    <w:p w14:paraId="138210FF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przestrzegania obowiązującego w jednostce praktyk regulaminu pracy, dyscypliny pracy, przepisów BHP i ppoż., zasad zapobiegania zakażeniom szpitalnym oraz przepisów o ochronie danych osobowych; </w:t>
      </w:r>
    </w:p>
    <w:p w14:paraId="7FD2C44D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dbania o powierzony sprzęt i używania go zgodnie z przeznaczeniem; </w:t>
      </w:r>
    </w:p>
    <w:p w14:paraId="53C1AA9E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posiadania aktualnych badań lekarskich oraz ubezpieczenia się we własnym zakresie od następstw nieszczęśliwych wypadków (NNW) i odpowiedzialności cywilnej (OC). Brak aktualnych badań lekarskich lub brak ubezpieczenia może stanowić podstawę do odmowy przyjęcia studenta na praktykę w </w:t>
      </w:r>
      <w:r>
        <w:rPr>
          <w:rFonts w:ascii="Times New Roman" w:hAnsi="Times New Roman" w:cs="Times New Roman"/>
        </w:rPr>
        <w:t>J</w:t>
      </w:r>
      <w:r w:rsidRPr="004508E9">
        <w:rPr>
          <w:rFonts w:ascii="Times New Roman" w:hAnsi="Times New Roman" w:cs="Times New Roman"/>
        </w:rPr>
        <w:t xml:space="preserve">ednostce przyjmującej; </w:t>
      </w:r>
    </w:p>
    <w:p w14:paraId="47BB57EC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posiadania i prowadzenia dokumentacji przebiegu praktyk, niezbędnej do jej zaliczenia; </w:t>
      </w:r>
    </w:p>
    <w:p w14:paraId="7928E17B" w14:textId="77777777" w:rsidR="00A01D0A" w:rsidRPr="004508E9" w:rsidRDefault="00A01D0A" w:rsidP="00A01D0A">
      <w:pPr>
        <w:pStyle w:val="Default"/>
        <w:numPr>
          <w:ilvl w:val="1"/>
          <w:numId w:val="8"/>
        </w:numPr>
        <w:spacing w:after="66"/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 xml:space="preserve">godnego reprezentowania Uczelni w instytucji, w której odbywane są praktyki; </w:t>
      </w:r>
    </w:p>
    <w:p w14:paraId="305F2957" w14:textId="77777777" w:rsidR="00A01D0A" w:rsidRPr="004508E9" w:rsidRDefault="00A01D0A" w:rsidP="00A01D0A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informowania przełożonych o nieprawidłowościach dostrzeżonych w trakcie realizacji praktyk;</w:t>
      </w:r>
    </w:p>
    <w:p w14:paraId="4DC1B99C" w14:textId="77777777" w:rsidR="00A01D0A" w:rsidRPr="004508E9" w:rsidRDefault="00A01D0A" w:rsidP="00A01D0A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</w:rPr>
        <w:t>wypełnienia ankiety oceniającej Jednostkę;</w:t>
      </w:r>
    </w:p>
    <w:p w14:paraId="1BFA68B2" w14:textId="77777777" w:rsidR="00A01D0A" w:rsidRPr="004508E9" w:rsidRDefault="00A01D0A" w:rsidP="00A01D0A">
      <w:pPr>
        <w:pStyle w:val="Default"/>
        <w:numPr>
          <w:ilvl w:val="1"/>
          <w:numId w:val="8"/>
        </w:numPr>
        <w:jc w:val="both"/>
        <w:rPr>
          <w:rFonts w:ascii="Times New Roman" w:hAnsi="Times New Roman" w:cs="Times New Roman"/>
        </w:rPr>
      </w:pPr>
      <w:r w:rsidRPr="004508E9">
        <w:rPr>
          <w:rFonts w:ascii="Times New Roman" w:eastAsia="Arial" w:hAnsi="Times New Roman" w:cs="Times New Roman"/>
          <w:bCs/>
          <w:iCs/>
        </w:rPr>
        <w:t>noszenia estetycznego, zgodnego z przepisami BHP i przepisami epidemio-logicznymi umundurowania oraz identyfikatora. Uczelnia rekomenduje następujący wizerunek studenta realizującego praktyki śródroczne i wakacyjne na kierunku ratownictwo medyczne: ubranie pracownicze powinno składać się z bluzy wkładanej przez głowę z krótkim rękawem (do łokcia), długich spodni  oraz obuwia spełniającego kryteria: Bluza powinna być oznakowana w sposób wyróżniający studenta poprzez umieszczenie po lewej stronie bluzy identyfikatora zatwierdzonego przez dział promocji Uniwersytetu Medycznego w Łodzi. Obuwie koloru białego (oddziały szpitalne) z zakrytymi palcami, na stabilnej podeszwie, płaskim lub 2 cm obcasie. Student nie może: nosić długich paznokci/tipsów, malować paznokci, nosić rozpuszczonych włosów, nosić biżuterii i zegarka.</w:t>
      </w:r>
    </w:p>
    <w:p w14:paraId="708F3207" w14:textId="77777777" w:rsidR="00A01D0A" w:rsidRPr="004508E9" w:rsidRDefault="00A01D0A" w:rsidP="00A01D0A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Student odbywający praktyki ponosi odpowiedzialność za szkody materialne wyrządzone z winy umyślnej, powstałe w jednostce praktyk podczas odbywania praktyk. </w:t>
      </w:r>
    </w:p>
    <w:p w14:paraId="407F2DAE" w14:textId="77777777" w:rsidR="00A01D0A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A083EDB" w14:textId="77777777" w:rsidR="00A01D0A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603ECF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Zasady odbywania praktyk</w:t>
      </w:r>
    </w:p>
    <w:p w14:paraId="5C567093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</w:rPr>
      </w:pPr>
      <w:r w:rsidRPr="004508E9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9</w:t>
      </w:r>
    </w:p>
    <w:p w14:paraId="7B29AE63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0913F6E4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t xml:space="preserve">Studenci </w:t>
      </w:r>
      <w:r>
        <w:rPr>
          <w:rFonts w:eastAsia="Arial"/>
          <w:bCs/>
          <w:iCs/>
          <w:lang w:eastAsia="en-US"/>
        </w:rPr>
        <w:t>k</w:t>
      </w:r>
      <w:r w:rsidRPr="004508E9">
        <w:rPr>
          <w:rFonts w:eastAsia="Arial"/>
          <w:bCs/>
          <w:iCs/>
          <w:lang w:eastAsia="en-US"/>
        </w:rPr>
        <w:t xml:space="preserve">ierunku </w:t>
      </w:r>
      <w:r w:rsidRPr="004508E9">
        <w:rPr>
          <w:rFonts w:eastAsia="Arial"/>
          <w:bCs/>
          <w:iCs/>
        </w:rPr>
        <w:t>R</w:t>
      </w:r>
      <w:r w:rsidRPr="004508E9">
        <w:rPr>
          <w:rFonts w:eastAsia="Arial"/>
          <w:bCs/>
          <w:iCs/>
          <w:lang w:eastAsia="en-US"/>
        </w:rPr>
        <w:t xml:space="preserve">atownictwo </w:t>
      </w:r>
      <w:r w:rsidRPr="004508E9">
        <w:rPr>
          <w:rFonts w:eastAsia="Arial"/>
          <w:bCs/>
          <w:iCs/>
        </w:rPr>
        <w:t>M</w:t>
      </w:r>
      <w:r w:rsidRPr="004508E9">
        <w:rPr>
          <w:rFonts w:eastAsia="Arial"/>
          <w:bCs/>
          <w:iCs/>
          <w:lang w:eastAsia="en-US"/>
        </w:rPr>
        <w:t xml:space="preserve">edyczne zobowiązani są do odbywania praktyk </w:t>
      </w:r>
      <w:r w:rsidRPr="004508E9">
        <w:rPr>
          <w:rFonts w:eastAsia="Arial"/>
          <w:bCs/>
          <w:iCs/>
          <w:lang w:eastAsia="en-US"/>
        </w:rPr>
        <w:br/>
        <w:t xml:space="preserve">w wymiarze zgodnym z obowiązującym programem studiów.  </w:t>
      </w:r>
    </w:p>
    <w:p w14:paraId="5DF34418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t xml:space="preserve">Praktyki studenci </w:t>
      </w:r>
      <w:r w:rsidRPr="004508E9">
        <w:rPr>
          <w:rFonts w:eastAsia="Arial"/>
          <w:bCs/>
          <w:iCs/>
        </w:rPr>
        <w:t xml:space="preserve">odbywają </w:t>
      </w:r>
      <w:r w:rsidRPr="004508E9">
        <w:rPr>
          <w:rFonts w:eastAsia="Arial"/>
          <w:bCs/>
          <w:iCs/>
          <w:lang w:eastAsia="en-US"/>
        </w:rPr>
        <w:t>w dy</w:t>
      </w:r>
      <w:r>
        <w:rPr>
          <w:rFonts w:eastAsia="Arial"/>
          <w:bCs/>
          <w:iCs/>
          <w:lang w:eastAsia="en-US"/>
        </w:rPr>
        <w:t>żurach 6, 8 lub 12-godzinnych (</w:t>
      </w:r>
      <w:r w:rsidRPr="004508E9">
        <w:rPr>
          <w:rFonts w:eastAsia="Arial"/>
          <w:bCs/>
          <w:iCs/>
          <w:lang w:eastAsia="en-US"/>
        </w:rPr>
        <w:t>godziny dydaktyczne)</w:t>
      </w:r>
      <w:r>
        <w:rPr>
          <w:rFonts w:eastAsia="Arial"/>
          <w:bCs/>
          <w:iCs/>
          <w:lang w:eastAsia="en-US"/>
        </w:rPr>
        <w:t>.</w:t>
      </w:r>
      <w:r w:rsidRPr="004508E9">
        <w:rPr>
          <w:rFonts w:eastAsia="Arial"/>
          <w:bCs/>
          <w:iCs/>
          <w:lang w:eastAsia="en-US"/>
        </w:rPr>
        <w:t xml:space="preserve"> Decyzję taką podejmuje </w:t>
      </w:r>
      <w:r w:rsidRPr="004508E9">
        <w:rPr>
          <w:rFonts w:eastAsia="Arial"/>
          <w:bCs/>
          <w:iCs/>
        </w:rPr>
        <w:t>opiekun</w:t>
      </w:r>
      <w:r w:rsidRPr="004508E9">
        <w:rPr>
          <w:rFonts w:eastAsia="Arial"/>
          <w:bCs/>
          <w:iCs/>
          <w:lang w:eastAsia="en-US"/>
        </w:rPr>
        <w:t xml:space="preserve"> praktyk w porozumieniu z kierownikiem Jednostki oraz studentem.  </w:t>
      </w:r>
    </w:p>
    <w:p w14:paraId="5888408F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t xml:space="preserve">Termin odbywania praktyki student uzgadnia bezpośrednio z </w:t>
      </w:r>
      <w:r w:rsidRPr="004508E9">
        <w:rPr>
          <w:rFonts w:eastAsia="Arial"/>
          <w:bCs/>
          <w:iCs/>
        </w:rPr>
        <w:t>opiekunem</w:t>
      </w:r>
      <w:r w:rsidRPr="004508E9">
        <w:rPr>
          <w:rFonts w:eastAsia="Arial"/>
          <w:bCs/>
          <w:iCs/>
          <w:lang w:eastAsia="en-US"/>
        </w:rPr>
        <w:t xml:space="preserve"> </w:t>
      </w:r>
      <w:r w:rsidRPr="004508E9">
        <w:rPr>
          <w:rFonts w:eastAsia="Arial"/>
          <w:bCs/>
          <w:iCs/>
          <w:lang w:eastAsia="en-US"/>
        </w:rPr>
        <w:br/>
        <w:t xml:space="preserve">w Jednostce. </w:t>
      </w:r>
    </w:p>
    <w:p w14:paraId="7E2180BE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lastRenderedPageBreak/>
        <w:t>Praktyk</w:t>
      </w:r>
      <w:r w:rsidRPr="004508E9">
        <w:rPr>
          <w:rFonts w:eastAsia="Arial"/>
          <w:bCs/>
          <w:iCs/>
        </w:rPr>
        <w:t>i</w:t>
      </w:r>
      <w:r w:rsidRPr="004508E9">
        <w:rPr>
          <w:rFonts w:eastAsia="Arial"/>
          <w:bCs/>
          <w:iCs/>
          <w:lang w:eastAsia="en-US"/>
        </w:rPr>
        <w:t xml:space="preserve"> śródroczn</w:t>
      </w:r>
      <w:r w:rsidRPr="004508E9">
        <w:rPr>
          <w:rFonts w:eastAsia="Arial"/>
          <w:bCs/>
          <w:iCs/>
        </w:rPr>
        <w:t>e z I semestru</w:t>
      </w:r>
      <w:r w:rsidRPr="004508E9">
        <w:rPr>
          <w:rFonts w:eastAsia="Arial"/>
          <w:bCs/>
          <w:iCs/>
          <w:lang w:eastAsia="en-US"/>
        </w:rPr>
        <w:t xml:space="preserve"> realizowane są pod koniec pierwszego semestru zimowego, pozostałe praktyki śródroczne mogą być realizowane w ciągu całego semestru lub roku, do którego są przypisane.  </w:t>
      </w:r>
    </w:p>
    <w:p w14:paraId="6654EE36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t xml:space="preserve">Praktyki wakacyjne na </w:t>
      </w:r>
      <w:r>
        <w:rPr>
          <w:rFonts w:eastAsia="Arial"/>
          <w:bCs/>
          <w:iCs/>
          <w:lang w:eastAsia="en-US"/>
        </w:rPr>
        <w:t>k</w:t>
      </w:r>
      <w:r w:rsidRPr="004508E9">
        <w:rPr>
          <w:rFonts w:eastAsia="Arial"/>
          <w:bCs/>
          <w:iCs/>
          <w:lang w:eastAsia="en-US"/>
        </w:rPr>
        <w:t xml:space="preserve">ierunku </w:t>
      </w:r>
      <w:r w:rsidRPr="004508E9">
        <w:rPr>
          <w:rFonts w:eastAsia="Arial"/>
          <w:bCs/>
          <w:iCs/>
        </w:rPr>
        <w:t>R</w:t>
      </w:r>
      <w:r w:rsidRPr="004508E9">
        <w:rPr>
          <w:rFonts w:eastAsia="Arial"/>
          <w:bCs/>
          <w:iCs/>
          <w:lang w:eastAsia="en-US"/>
        </w:rPr>
        <w:t xml:space="preserve">atownictwo </w:t>
      </w:r>
      <w:r w:rsidRPr="004508E9">
        <w:rPr>
          <w:rFonts w:eastAsia="Arial"/>
          <w:bCs/>
          <w:iCs/>
        </w:rPr>
        <w:t>M</w:t>
      </w:r>
      <w:r w:rsidRPr="004508E9">
        <w:rPr>
          <w:rFonts w:eastAsia="Arial"/>
          <w:bCs/>
          <w:iCs/>
          <w:lang w:eastAsia="en-US"/>
        </w:rPr>
        <w:t xml:space="preserve">edyczne mogą odbywać się w trakcie semestru, jeżeli nie kolidują z planowanymi zajęciami oraz sesją egzaminacyjną.  </w:t>
      </w:r>
    </w:p>
    <w:p w14:paraId="63436AC0" w14:textId="77777777" w:rsidR="00A01D0A" w:rsidRPr="004508E9" w:rsidRDefault="00A01D0A" w:rsidP="00A01D0A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eastAsia="Arial"/>
          <w:bCs/>
          <w:iCs/>
          <w:lang w:eastAsia="en-US"/>
        </w:rPr>
      </w:pPr>
      <w:r w:rsidRPr="004508E9">
        <w:rPr>
          <w:rFonts w:eastAsia="Arial"/>
          <w:bCs/>
          <w:iCs/>
          <w:lang w:eastAsia="en-US"/>
        </w:rPr>
        <w:t xml:space="preserve">W przypadku praktyk realizowanych w Jednostkach zewnętrznych termin rozpoczęcia </w:t>
      </w:r>
      <w:r w:rsidRPr="004508E9">
        <w:rPr>
          <w:rFonts w:eastAsia="Arial"/>
          <w:bCs/>
          <w:iCs/>
          <w:lang w:eastAsia="en-US"/>
        </w:rPr>
        <w:br/>
        <w:t xml:space="preserve">i zakończenia praktyk oraz harmonogram ustalany jest w porozumieniu z Jednostką. Zmiany tych terminów spowodowane chorobą lub innymi okolicznościami, których nie można było przewidzieć przed wyznaczeniem harmonogramu odbywania praktyk, mogą nastąpić po uzgodnieniu z </w:t>
      </w:r>
      <w:r>
        <w:rPr>
          <w:rFonts w:eastAsia="Arial"/>
          <w:bCs/>
          <w:iCs/>
          <w:lang w:eastAsia="en-US"/>
        </w:rPr>
        <w:t>J</w:t>
      </w:r>
      <w:r w:rsidRPr="004508E9">
        <w:rPr>
          <w:rFonts w:eastAsia="Arial"/>
          <w:bCs/>
          <w:iCs/>
          <w:lang w:eastAsia="en-US"/>
        </w:rPr>
        <w:t xml:space="preserve">ednostką, w której praktyki miały się odbywać lub są realizowane.  </w:t>
      </w:r>
    </w:p>
    <w:p w14:paraId="2C633F7D" w14:textId="77777777" w:rsidR="00A01D0A" w:rsidRPr="004508E9" w:rsidRDefault="00A01D0A" w:rsidP="00A01D0A">
      <w:pPr>
        <w:pStyle w:val="Akapitzlist"/>
        <w:numPr>
          <w:ilvl w:val="0"/>
          <w:numId w:val="9"/>
        </w:numPr>
        <w:jc w:val="both"/>
        <w:rPr>
          <w:rFonts w:eastAsia="Arial"/>
          <w:bCs/>
          <w:iCs/>
        </w:rPr>
      </w:pPr>
      <w:r w:rsidRPr="004508E9">
        <w:rPr>
          <w:rFonts w:eastAsia="Arial"/>
          <w:bCs/>
          <w:iCs/>
          <w:lang w:eastAsia="en-US"/>
        </w:rPr>
        <w:t xml:space="preserve">Nieobecność studenta na praktykach może być usprawiedliwiona jedynie zwolnieniem lekarskim. Nieobecność dłuższa niż 1 tydzień (5 dni roboczych) w danym roku akademickim powoduje konieczność przedłużenia praktyki o odpowiedni okres. </w:t>
      </w:r>
    </w:p>
    <w:p w14:paraId="76875BEC" w14:textId="77777777" w:rsidR="00A01D0A" w:rsidRPr="004508E9" w:rsidRDefault="00A01D0A" w:rsidP="00A01D0A">
      <w:pPr>
        <w:ind w:left="567" w:hanging="567"/>
        <w:jc w:val="both"/>
        <w:rPr>
          <w:rFonts w:eastAsia="Arial"/>
          <w:bCs/>
          <w:iCs/>
        </w:rPr>
      </w:pPr>
    </w:p>
    <w:p w14:paraId="41DE71CF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>Zaliczenie praktyk</w:t>
      </w:r>
    </w:p>
    <w:p w14:paraId="0DC0DC75" w14:textId="77777777" w:rsidR="00A01D0A" w:rsidRPr="004508E9" w:rsidRDefault="00A01D0A" w:rsidP="00A01D0A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 w:rsidRPr="004508E9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10</w:t>
      </w:r>
    </w:p>
    <w:p w14:paraId="3AD62834" w14:textId="77777777" w:rsidR="00A01D0A" w:rsidRPr="004508E9" w:rsidRDefault="00A01D0A" w:rsidP="00A01D0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D13978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Student zobowiązany jest do prowadzenia Dziennika Praktyk Zawodowych. </w:t>
      </w:r>
    </w:p>
    <w:p w14:paraId="29967D9F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Warunkiem zaliczenia praktyk jest przedłożenie przez studenta opiekunowi praktyk z Uczelni: </w:t>
      </w:r>
    </w:p>
    <w:p w14:paraId="0D5E0C1D" w14:textId="77777777" w:rsidR="00A01D0A" w:rsidRPr="004508E9" w:rsidRDefault="00A01D0A" w:rsidP="00A01D0A">
      <w:pPr>
        <w:pStyle w:val="Default"/>
        <w:numPr>
          <w:ilvl w:val="1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dziennika praktyk zawodowych, który stanowi również dokument ewaluacji pracy studenta dokonywanej przez opiekuna praktyk w Jednostce;</w:t>
      </w:r>
    </w:p>
    <w:p w14:paraId="6C0375B8" w14:textId="77777777" w:rsidR="00A01D0A" w:rsidRPr="004508E9" w:rsidRDefault="00A01D0A" w:rsidP="00A01D0A">
      <w:pPr>
        <w:pStyle w:val="Default"/>
        <w:numPr>
          <w:ilvl w:val="1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ankiety ewaluacyjnej praktyk zawodowych wypełnionej przez studenta. </w:t>
      </w:r>
    </w:p>
    <w:p w14:paraId="5BC81518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eastAsia="Arial" w:hAnsi="Times New Roman" w:cs="Times New Roman"/>
          <w:bCs/>
          <w:iCs/>
          <w:color w:val="auto"/>
        </w:rPr>
        <w:t xml:space="preserve">Termin rozliczenia praktyk przez studenta upływa z ostatnim dniem sesji poprawkowej </w:t>
      </w:r>
      <w:r w:rsidRPr="004508E9">
        <w:rPr>
          <w:rFonts w:ascii="Times New Roman" w:eastAsia="Arial" w:hAnsi="Times New Roman" w:cs="Times New Roman"/>
          <w:bCs/>
          <w:iCs/>
          <w:color w:val="auto"/>
        </w:rPr>
        <w:br/>
        <w:t xml:space="preserve">w semestrze, do którego praktyka jest przypisana. </w:t>
      </w:r>
    </w:p>
    <w:p w14:paraId="25DE204C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 xml:space="preserve">Zaliczenie praktyk ma formę zaliczenia z oceną, zgodnie z programem studiów. </w:t>
      </w:r>
    </w:p>
    <w:p w14:paraId="5589D0A2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eastAsia="Arial" w:hAnsi="Times New Roman" w:cs="Times New Roman"/>
          <w:bCs/>
          <w:iCs/>
        </w:rPr>
        <w:t>Ostatecznego zaliczenia praktyk na studiach pierwszego i drugiego stopnia dokonuje opiekun praktyk z Uczelni</w:t>
      </w:r>
      <w:r>
        <w:rPr>
          <w:rFonts w:ascii="Times New Roman" w:eastAsia="Arial" w:hAnsi="Times New Roman" w:cs="Times New Roman"/>
          <w:bCs/>
          <w:iCs/>
        </w:rPr>
        <w:t>,</w:t>
      </w:r>
      <w:r w:rsidRPr="004508E9">
        <w:rPr>
          <w:rFonts w:ascii="Times New Roman" w:eastAsia="Arial" w:hAnsi="Times New Roman" w:cs="Times New Roman"/>
          <w:bCs/>
          <w:iCs/>
        </w:rPr>
        <w:t xml:space="preserve"> wpisem oceny do dziennika praktyk i elektronicznego indeksu studenta.</w:t>
      </w:r>
    </w:p>
    <w:p w14:paraId="2315CC91" w14:textId="77777777" w:rsidR="00A01D0A" w:rsidRPr="004508E9" w:rsidRDefault="00A01D0A" w:rsidP="00A01D0A">
      <w:pPr>
        <w:pStyle w:val="Default"/>
        <w:numPr>
          <w:ilvl w:val="0"/>
          <w:numId w:val="10"/>
        </w:numPr>
        <w:spacing w:after="65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eastAsia="Arial" w:hAnsi="Times New Roman" w:cs="Times New Roman"/>
          <w:bCs/>
          <w:iCs/>
        </w:rPr>
        <w:t>Na studiach drugiego stopnia zaliczenia praktyk dokonuje opiekun praktyk.</w:t>
      </w:r>
    </w:p>
    <w:p w14:paraId="165597DE" w14:textId="77777777" w:rsidR="00A01D0A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4508E9">
        <w:rPr>
          <w:rFonts w:ascii="Times New Roman" w:hAnsi="Times New Roman" w:cs="Times New Roman"/>
          <w:color w:val="auto"/>
        </w:rPr>
        <w:t>Niezaliczenie praktyk jest równoznaczne z niezaliczeniem przedmiotu.</w:t>
      </w:r>
    </w:p>
    <w:p w14:paraId="6CAFD42C" w14:textId="77777777" w:rsidR="00A01D0A" w:rsidRPr="00181B73" w:rsidRDefault="00A01D0A" w:rsidP="00A01D0A">
      <w:pPr>
        <w:pStyle w:val="Default"/>
        <w:numPr>
          <w:ilvl w:val="0"/>
          <w:numId w:val="10"/>
        </w:numPr>
        <w:spacing w:after="65"/>
        <w:jc w:val="both"/>
        <w:rPr>
          <w:rFonts w:ascii="Times New Roman" w:hAnsi="Times New Roman" w:cs="Times New Roman"/>
          <w:color w:val="auto"/>
        </w:rPr>
      </w:pPr>
      <w:r w:rsidRPr="00181B73">
        <w:rPr>
          <w:rFonts w:ascii="Times New Roman" w:hAnsi="Times New Roman" w:cs="Times New Roman"/>
          <w:color w:val="auto"/>
        </w:rPr>
        <w:t xml:space="preserve">Dziennik praktyk z potwierdzeniem zrealizowania ich przez Jednostkę i zaliczenie przez opiekuna praktyk z ramienia Uczelni, pozostają w teczce osobowej studenta. </w:t>
      </w:r>
    </w:p>
    <w:p w14:paraId="5E0650C3" w14:textId="77777777" w:rsidR="00D858AC" w:rsidRPr="0075164D" w:rsidRDefault="00D858AC" w:rsidP="0075164D">
      <w:pPr>
        <w:pStyle w:val="Default"/>
        <w:jc w:val="center"/>
        <w:rPr>
          <w:rFonts w:ascii="Times New Roman" w:hAnsi="Times New Roman" w:cs="Times New Roman"/>
        </w:rPr>
      </w:pPr>
    </w:p>
    <w:sectPr w:rsidR="00D858AC" w:rsidRPr="00751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8B3D" w14:textId="77777777" w:rsidR="00CC1780" w:rsidRDefault="00CC1780" w:rsidP="00C2265A">
      <w:r>
        <w:separator/>
      </w:r>
    </w:p>
  </w:endnote>
  <w:endnote w:type="continuationSeparator" w:id="0">
    <w:p w14:paraId="75B02F4A" w14:textId="77777777" w:rsidR="00CC1780" w:rsidRDefault="00CC1780" w:rsidP="00C2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B807" w14:textId="77777777" w:rsidR="00C2265A" w:rsidRDefault="00C226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205563"/>
      <w:docPartObj>
        <w:docPartGallery w:val="Page Numbers (Bottom of Page)"/>
        <w:docPartUnique/>
      </w:docPartObj>
    </w:sdtPr>
    <w:sdtEndPr/>
    <w:sdtContent>
      <w:p w14:paraId="125B9EC4" w14:textId="282C1753" w:rsidR="00C2265A" w:rsidRDefault="00C226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9662F4" w14:textId="77777777" w:rsidR="00C2265A" w:rsidRDefault="00C226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3FC1" w14:textId="77777777" w:rsidR="00C2265A" w:rsidRDefault="00C226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F7BF" w14:textId="77777777" w:rsidR="00CC1780" w:rsidRDefault="00CC1780" w:rsidP="00C2265A">
      <w:r>
        <w:separator/>
      </w:r>
    </w:p>
  </w:footnote>
  <w:footnote w:type="continuationSeparator" w:id="0">
    <w:p w14:paraId="2BD33D31" w14:textId="77777777" w:rsidR="00CC1780" w:rsidRDefault="00CC1780" w:rsidP="00C2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CFA" w14:textId="77777777" w:rsidR="00C2265A" w:rsidRDefault="00C226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BF30" w14:textId="37C82BA8" w:rsidR="00C2265A" w:rsidRDefault="007B75AE">
    <w:pPr>
      <w:pStyle w:val="Nagwek"/>
    </w:pPr>
    <w:r>
      <w:rPr>
        <w:noProof/>
      </w:rPr>
      <w:drawing>
        <wp:inline distT="0" distB="0" distL="0" distR="0" wp14:anchorId="153F8EA5" wp14:editId="425015C6">
          <wp:extent cx="1871345" cy="5670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9781F" w14:textId="77777777" w:rsidR="00C2265A" w:rsidRDefault="00C226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FE5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87E3E2A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AD46713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49273253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8A628E6"/>
    <w:multiLevelType w:val="hybridMultilevel"/>
    <w:tmpl w:val="974497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B163C7"/>
    <w:multiLevelType w:val="hybridMultilevel"/>
    <w:tmpl w:val="0EE013D2"/>
    <w:lvl w:ilvl="0" w:tplc="90187FF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64F60"/>
    <w:multiLevelType w:val="multilevel"/>
    <w:tmpl w:val="89144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75087DA1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 w15:restartNumberingAfterBreak="0">
    <w:nsid w:val="786178D9"/>
    <w:multiLevelType w:val="multilevel"/>
    <w:tmpl w:val="0BC62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" w15:restartNumberingAfterBreak="0">
    <w:nsid w:val="7C424D59"/>
    <w:multiLevelType w:val="hybridMultilevel"/>
    <w:tmpl w:val="4AE0E33C"/>
    <w:lvl w:ilvl="0" w:tplc="90187FF4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29"/>
    <w:rsid w:val="000000CA"/>
    <w:rsid w:val="000737FF"/>
    <w:rsid w:val="000B2944"/>
    <w:rsid w:val="000E5DEC"/>
    <w:rsid w:val="00166911"/>
    <w:rsid w:val="001751B8"/>
    <w:rsid w:val="0019051E"/>
    <w:rsid w:val="00215E9D"/>
    <w:rsid w:val="0042417C"/>
    <w:rsid w:val="004244A1"/>
    <w:rsid w:val="004B383E"/>
    <w:rsid w:val="0052132D"/>
    <w:rsid w:val="00527137"/>
    <w:rsid w:val="00601A66"/>
    <w:rsid w:val="00612CD0"/>
    <w:rsid w:val="006752E4"/>
    <w:rsid w:val="00675C5F"/>
    <w:rsid w:val="006D3FAE"/>
    <w:rsid w:val="00721D50"/>
    <w:rsid w:val="0075164D"/>
    <w:rsid w:val="007B75AE"/>
    <w:rsid w:val="00806660"/>
    <w:rsid w:val="00837466"/>
    <w:rsid w:val="00854F94"/>
    <w:rsid w:val="009B3EB3"/>
    <w:rsid w:val="00A01D0A"/>
    <w:rsid w:val="00A13131"/>
    <w:rsid w:val="00AB15DE"/>
    <w:rsid w:val="00B51631"/>
    <w:rsid w:val="00B6271C"/>
    <w:rsid w:val="00BA56B7"/>
    <w:rsid w:val="00BF34F6"/>
    <w:rsid w:val="00C2265A"/>
    <w:rsid w:val="00CC1780"/>
    <w:rsid w:val="00CC4567"/>
    <w:rsid w:val="00CD14D4"/>
    <w:rsid w:val="00D858AC"/>
    <w:rsid w:val="00DA30B4"/>
    <w:rsid w:val="00E02EA2"/>
    <w:rsid w:val="00E07229"/>
    <w:rsid w:val="00E57806"/>
    <w:rsid w:val="00E8030F"/>
    <w:rsid w:val="00FD7FDF"/>
    <w:rsid w:val="00FF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A1791"/>
  <w15:chartTrackingRefBased/>
  <w15:docId w15:val="{F5CA5F69-F27A-4B14-9B51-951C0FBA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072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7229"/>
    <w:pPr>
      <w:ind w:left="720"/>
      <w:contextualSpacing/>
    </w:pPr>
  </w:style>
  <w:style w:type="paragraph" w:styleId="Bezodstpw">
    <w:name w:val="No Spacing"/>
    <w:uiPriority w:val="1"/>
    <w:qFormat/>
    <w:rsid w:val="00E0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22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26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26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26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1971</Words>
  <Characters>11831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Frydrysiak</dc:creator>
  <cp:keywords/>
  <dc:description/>
  <cp:lastModifiedBy>Dorota Sowińska</cp:lastModifiedBy>
  <cp:revision>17</cp:revision>
  <cp:lastPrinted>2025-11-25T13:15:00Z</cp:lastPrinted>
  <dcterms:created xsi:type="dcterms:W3CDTF">2025-11-20T12:31:00Z</dcterms:created>
  <dcterms:modified xsi:type="dcterms:W3CDTF">2025-12-02T13:57:00Z</dcterms:modified>
</cp:coreProperties>
</file>