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93D9" w14:textId="4F3FCDF1" w:rsidR="00CE1FF3" w:rsidRPr="00876AEC" w:rsidRDefault="00CE1FF3" w:rsidP="00AE4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r w:rsidR="00F61E41">
        <w:rPr>
          <w:rFonts w:ascii="Times New Roman" w:hAnsi="Times New Roman" w:cs="Times New Roman"/>
          <w:b/>
          <w:sz w:val="24"/>
          <w:szCs w:val="24"/>
        </w:rPr>
        <w:t>o</w:t>
      </w:r>
      <w:r w:rsidR="00F61E41" w:rsidRPr="00876AEC">
        <w:rPr>
          <w:rFonts w:ascii="Times New Roman" w:hAnsi="Times New Roman" w:cs="Times New Roman"/>
          <w:b/>
          <w:sz w:val="24"/>
          <w:szCs w:val="24"/>
        </w:rPr>
        <w:t xml:space="preserve">ceny </w:t>
      </w:r>
      <w:r w:rsidR="00F61E41">
        <w:rPr>
          <w:rFonts w:ascii="Times New Roman" w:hAnsi="Times New Roman" w:cs="Times New Roman"/>
          <w:b/>
          <w:sz w:val="24"/>
          <w:szCs w:val="24"/>
        </w:rPr>
        <w:t>j</w:t>
      </w:r>
      <w:r w:rsidR="00F61E41" w:rsidRPr="00876AEC">
        <w:rPr>
          <w:rFonts w:ascii="Times New Roman" w:hAnsi="Times New Roman" w:cs="Times New Roman"/>
          <w:b/>
          <w:sz w:val="24"/>
          <w:szCs w:val="24"/>
        </w:rPr>
        <w:t xml:space="preserve">akości </w:t>
      </w:r>
      <w:r w:rsidR="00F61E41">
        <w:rPr>
          <w:rFonts w:ascii="Times New Roman" w:hAnsi="Times New Roman" w:cs="Times New Roman"/>
          <w:b/>
          <w:sz w:val="24"/>
          <w:szCs w:val="24"/>
        </w:rPr>
        <w:t>k</w:t>
      </w:r>
      <w:r w:rsidR="00F61E41" w:rsidRPr="00876AEC">
        <w:rPr>
          <w:rFonts w:ascii="Times New Roman" w:hAnsi="Times New Roman" w:cs="Times New Roman"/>
          <w:b/>
          <w:sz w:val="24"/>
          <w:szCs w:val="24"/>
        </w:rPr>
        <w:t xml:space="preserve">ształcenia </w:t>
      </w:r>
      <w:r w:rsidRPr="00876AE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876AEC">
        <w:rPr>
          <w:rFonts w:ascii="Times New Roman" w:hAnsi="Times New Roman" w:cs="Times New Roman"/>
          <w:b/>
          <w:sz w:val="24"/>
          <w:szCs w:val="24"/>
        </w:rPr>
        <w:t>W</w:t>
      </w:r>
      <w:r w:rsidR="00EC4BBB" w:rsidRPr="00876AEC">
        <w:rPr>
          <w:rFonts w:ascii="Times New Roman" w:hAnsi="Times New Roman" w:cs="Times New Roman"/>
          <w:b/>
          <w:sz w:val="24"/>
          <w:szCs w:val="24"/>
        </w:rPr>
        <w:t>NoZ</w:t>
      </w:r>
      <w:proofErr w:type="spellEnd"/>
      <w:r w:rsidRPr="00876AEC">
        <w:rPr>
          <w:rFonts w:ascii="Times New Roman" w:hAnsi="Times New Roman" w:cs="Times New Roman"/>
          <w:b/>
          <w:sz w:val="24"/>
          <w:szCs w:val="24"/>
        </w:rPr>
        <w:t>/WZZJK/0</w:t>
      </w:r>
      <w:r w:rsidR="009B6CE7" w:rsidRPr="00876AEC">
        <w:rPr>
          <w:rFonts w:ascii="Times New Roman" w:hAnsi="Times New Roman" w:cs="Times New Roman"/>
          <w:b/>
          <w:sz w:val="24"/>
          <w:szCs w:val="24"/>
        </w:rPr>
        <w:t>2</w:t>
      </w:r>
    </w:p>
    <w:p w14:paraId="5346A9DF" w14:textId="77777777" w:rsidR="004B02C9" w:rsidRPr="00876AEC" w:rsidRDefault="004B02C9" w:rsidP="00AE4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2ED75" w14:textId="77777777" w:rsidR="0020078F" w:rsidRPr="00876AEC" w:rsidRDefault="0020078F" w:rsidP="00200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>1.Podstawy prawne</w:t>
      </w:r>
    </w:p>
    <w:p w14:paraId="4D4C7AE5" w14:textId="77777777" w:rsidR="0020078F" w:rsidRPr="00876AEC" w:rsidRDefault="0020078F" w:rsidP="002007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>Akty prawne zewnętrzne:</w:t>
      </w:r>
    </w:p>
    <w:p w14:paraId="0A13716C" w14:textId="77777777" w:rsidR="0020078F" w:rsidRDefault="0020078F" w:rsidP="0020078F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bCs/>
          <w:szCs w:val="24"/>
        </w:rPr>
      </w:pPr>
      <w:r w:rsidRPr="00626562">
        <w:rPr>
          <w:bCs/>
          <w:szCs w:val="24"/>
        </w:rPr>
        <w:t>Rozporządzenie Ministra Nauki i Szkolnictwa Wyższego w sprawie studiów</w:t>
      </w:r>
      <w:r>
        <w:rPr>
          <w:bCs/>
          <w:szCs w:val="24"/>
        </w:rPr>
        <w:t xml:space="preserve"> z </w:t>
      </w:r>
      <w:r w:rsidRPr="00626562">
        <w:rPr>
          <w:bCs/>
          <w:szCs w:val="24"/>
        </w:rPr>
        <w:t>dnia 27 września 2018 r.</w:t>
      </w:r>
      <w:r>
        <w:rPr>
          <w:bCs/>
          <w:szCs w:val="24"/>
        </w:rPr>
        <w:t xml:space="preserve"> </w:t>
      </w:r>
      <w:r w:rsidRPr="00626562">
        <w:rPr>
          <w:bCs/>
          <w:szCs w:val="24"/>
        </w:rPr>
        <w:t>(Dz.U. z 2023 r. poz. 2787)</w:t>
      </w:r>
      <w:r>
        <w:rPr>
          <w:bCs/>
          <w:szCs w:val="24"/>
        </w:rPr>
        <w:t>,</w:t>
      </w:r>
    </w:p>
    <w:p w14:paraId="26F2E1A0" w14:textId="77777777" w:rsidR="0020078F" w:rsidRDefault="0020078F" w:rsidP="0020078F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bCs/>
          <w:szCs w:val="24"/>
        </w:rPr>
      </w:pPr>
      <w:r w:rsidRPr="00626562">
        <w:rPr>
          <w:bCs/>
          <w:szCs w:val="24"/>
        </w:rPr>
        <w:t>Rozporządzenie Ministra Nauki i Szkolnictwa Wyższego w sprawie kryteriów oceny programowej</w:t>
      </w:r>
      <w:r w:rsidRPr="00626562">
        <w:t xml:space="preserve"> </w:t>
      </w:r>
      <w:r w:rsidRPr="00626562">
        <w:rPr>
          <w:bCs/>
          <w:szCs w:val="24"/>
        </w:rPr>
        <w:t>z dnia 12 września 2018 r. (Dz.U. z 2018 r. poz. 1787)</w:t>
      </w:r>
      <w:r>
        <w:rPr>
          <w:bCs/>
          <w:szCs w:val="24"/>
        </w:rPr>
        <w:t xml:space="preserve">, </w:t>
      </w:r>
    </w:p>
    <w:p w14:paraId="4EC6831A" w14:textId="77777777" w:rsidR="0020078F" w:rsidRPr="00626562" w:rsidRDefault="0020078F" w:rsidP="0020078F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bCs/>
          <w:szCs w:val="24"/>
        </w:rPr>
      </w:pPr>
      <w:r w:rsidRPr="00626562">
        <w:rPr>
          <w:bCs/>
          <w:szCs w:val="24"/>
        </w:rPr>
        <w:t>Prawo o szkolnictwie wyższym i nauce</w:t>
      </w:r>
      <w:r>
        <w:rPr>
          <w:bCs/>
          <w:szCs w:val="24"/>
        </w:rPr>
        <w:t xml:space="preserve"> </w:t>
      </w:r>
      <w:r w:rsidRPr="00626562">
        <w:rPr>
          <w:bCs/>
          <w:szCs w:val="24"/>
        </w:rPr>
        <w:t>z dnia 20 lipca 2018 r.</w:t>
      </w:r>
      <w:r>
        <w:rPr>
          <w:bCs/>
          <w:szCs w:val="24"/>
        </w:rPr>
        <w:t xml:space="preserve"> </w:t>
      </w:r>
      <w:r w:rsidRPr="00626562">
        <w:rPr>
          <w:bCs/>
          <w:szCs w:val="24"/>
        </w:rPr>
        <w:t>(Dz.U. z 2024 r. poz. 1571)</w:t>
      </w:r>
    </w:p>
    <w:p w14:paraId="30A05D54" w14:textId="77777777" w:rsidR="0020078F" w:rsidRPr="00876AEC" w:rsidRDefault="0020078F" w:rsidP="002007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>Akty prawne wewnętrzne:</w:t>
      </w:r>
    </w:p>
    <w:p w14:paraId="1329340A" w14:textId="77777777" w:rsidR="0020078F" w:rsidRPr="00876AEC" w:rsidRDefault="0020078F" w:rsidP="0020078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szCs w:val="24"/>
        </w:rPr>
      </w:pPr>
      <w:r w:rsidRPr="00876AEC">
        <w:rPr>
          <w:szCs w:val="24"/>
        </w:rPr>
        <w:t>Uchwała nr 431/2015 z dnia 24 września 2015</w:t>
      </w:r>
      <w:r>
        <w:rPr>
          <w:szCs w:val="24"/>
        </w:rPr>
        <w:t xml:space="preserve"> </w:t>
      </w:r>
      <w:r w:rsidRPr="00876AEC">
        <w:rPr>
          <w:szCs w:val="24"/>
        </w:rPr>
        <w:t xml:space="preserve">r. </w:t>
      </w:r>
      <w:r w:rsidRPr="00BE3BC9">
        <w:rPr>
          <w:szCs w:val="24"/>
        </w:rPr>
        <w:t xml:space="preserve">w sprawie funkcjonowania uczelnianego systemu zapewnienia jakości kształcenia w Uniwersytecie Medycznym w Łodzi </w:t>
      </w:r>
      <w:r w:rsidRPr="00876AEC">
        <w:rPr>
          <w:szCs w:val="24"/>
        </w:rPr>
        <w:t xml:space="preserve">(z </w:t>
      </w:r>
      <w:proofErr w:type="spellStart"/>
      <w:r w:rsidRPr="00876AEC">
        <w:rPr>
          <w:szCs w:val="24"/>
        </w:rPr>
        <w:t>późn</w:t>
      </w:r>
      <w:proofErr w:type="spellEnd"/>
      <w:r w:rsidRPr="00876AEC">
        <w:rPr>
          <w:szCs w:val="24"/>
        </w:rPr>
        <w:t>. zm.)</w:t>
      </w:r>
      <w:r>
        <w:rPr>
          <w:szCs w:val="24"/>
        </w:rPr>
        <w:t>,</w:t>
      </w:r>
    </w:p>
    <w:p w14:paraId="2EBE12EA" w14:textId="77777777" w:rsidR="0020078F" w:rsidRDefault="0020078F" w:rsidP="0020078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szCs w:val="24"/>
        </w:rPr>
      </w:pPr>
      <w:r w:rsidRPr="00876AEC">
        <w:rPr>
          <w:szCs w:val="24"/>
        </w:rPr>
        <w:t>Zarządzenie nr 38/2019 z dnia 20 maja 2019 r. Rektora Uniwersytetu Medycznego w Łodzi w sprawie wytycznych do tworzenia programu studiów w Uniwersytecie Medycznym w Łodzi</w:t>
      </w:r>
      <w:r>
        <w:rPr>
          <w:szCs w:val="24"/>
        </w:rPr>
        <w:t xml:space="preserve"> </w:t>
      </w:r>
      <w:r w:rsidRPr="00876AEC">
        <w:rPr>
          <w:szCs w:val="24"/>
        </w:rPr>
        <w:t xml:space="preserve">(z </w:t>
      </w:r>
      <w:proofErr w:type="spellStart"/>
      <w:r w:rsidRPr="00876AEC">
        <w:rPr>
          <w:szCs w:val="24"/>
        </w:rPr>
        <w:t>późn</w:t>
      </w:r>
      <w:proofErr w:type="spellEnd"/>
      <w:r w:rsidRPr="00876AEC">
        <w:rPr>
          <w:szCs w:val="24"/>
        </w:rPr>
        <w:t>. zm.)</w:t>
      </w:r>
      <w:r>
        <w:rPr>
          <w:szCs w:val="24"/>
        </w:rPr>
        <w:t>,</w:t>
      </w:r>
    </w:p>
    <w:p w14:paraId="4CE86616" w14:textId="77777777" w:rsidR="0020078F" w:rsidRDefault="0020078F" w:rsidP="0020078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szCs w:val="24"/>
        </w:rPr>
      </w:pPr>
      <w:r w:rsidRPr="00BF006B">
        <w:rPr>
          <w:szCs w:val="24"/>
        </w:rPr>
        <w:t>Zarządzenie nr 101/202</w:t>
      </w:r>
      <w:r>
        <w:rPr>
          <w:szCs w:val="24"/>
        </w:rPr>
        <w:t xml:space="preserve">3 </w:t>
      </w:r>
      <w:r w:rsidRPr="00BF006B">
        <w:rPr>
          <w:szCs w:val="24"/>
        </w:rPr>
        <w:t>z dnia 12 października 2023 r.</w:t>
      </w:r>
      <w:r>
        <w:rPr>
          <w:szCs w:val="24"/>
        </w:rPr>
        <w:t xml:space="preserve"> </w:t>
      </w:r>
      <w:r w:rsidRPr="00BF006B">
        <w:rPr>
          <w:szCs w:val="24"/>
        </w:rPr>
        <w:t>Rektora Uniwersytetu Medycznego w Łodzi</w:t>
      </w:r>
      <w:r>
        <w:rPr>
          <w:szCs w:val="24"/>
        </w:rPr>
        <w:t xml:space="preserve"> </w:t>
      </w:r>
      <w:r w:rsidRPr="00BF006B">
        <w:rPr>
          <w:szCs w:val="24"/>
        </w:rPr>
        <w:t>w sprawie ogólnouczelnianych ankiet oceniających jakość procesu dydaktycznego wraz</w:t>
      </w:r>
      <w:r>
        <w:rPr>
          <w:szCs w:val="24"/>
        </w:rPr>
        <w:t xml:space="preserve"> </w:t>
      </w:r>
      <w:r w:rsidRPr="00BF006B">
        <w:rPr>
          <w:szCs w:val="24"/>
        </w:rPr>
        <w:t>z arkuszami zaleceń doradczo-doskonalących w Uniwersytecie Medycznym w Łodzi</w:t>
      </w:r>
      <w:r>
        <w:rPr>
          <w:szCs w:val="24"/>
        </w:rPr>
        <w:t>,</w:t>
      </w:r>
    </w:p>
    <w:p w14:paraId="0AA133FC" w14:textId="77777777" w:rsidR="0020078F" w:rsidRPr="001169CB" w:rsidRDefault="0020078F" w:rsidP="0020078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szCs w:val="24"/>
        </w:rPr>
      </w:pPr>
      <w:r w:rsidRPr="00BF006B">
        <w:rPr>
          <w:szCs w:val="24"/>
        </w:rPr>
        <w:t>Zarządzenie nr 5/2017 z dnia 24 stycznia 2017 r.</w:t>
      </w:r>
      <w:r>
        <w:rPr>
          <w:szCs w:val="24"/>
        </w:rPr>
        <w:t xml:space="preserve"> </w:t>
      </w:r>
      <w:bookmarkStart w:id="0" w:name="_Hlk181093114"/>
      <w:r w:rsidRPr="00BF006B">
        <w:rPr>
          <w:szCs w:val="24"/>
        </w:rPr>
        <w:t>Rektora Uniwersytetu Medycznego w Łodz</w:t>
      </w:r>
      <w:r>
        <w:rPr>
          <w:szCs w:val="24"/>
        </w:rPr>
        <w:t xml:space="preserve">i </w:t>
      </w:r>
      <w:r w:rsidRPr="00BF006B">
        <w:rPr>
          <w:szCs w:val="24"/>
        </w:rPr>
        <w:t>w sprawie wprowadzenia Regulaminu hospitacji zajęć dydaktycznych</w:t>
      </w:r>
      <w:r>
        <w:rPr>
          <w:szCs w:val="24"/>
        </w:rPr>
        <w:t xml:space="preserve"> </w:t>
      </w:r>
      <w:r w:rsidRPr="00BF006B">
        <w:rPr>
          <w:szCs w:val="24"/>
        </w:rPr>
        <w:t>w Uniwersytecie Medycznym w Łodzi</w:t>
      </w:r>
      <w:r>
        <w:rPr>
          <w:szCs w:val="24"/>
        </w:rPr>
        <w:t xml:space="preserve"> </w:t>
      </w:r>
      <w:r w:rsidRPr="00876AEC">
        <w:rPr>
          <w:szCs w:val="24"/>
        </w:rPr>
        <w:t xml:space="preserve">(z </w:t>
      </w:r>
      <w:proofErr w:type="spellStart"/>
      <w:r w:rsidRPr="00876AEC">
        <w:rPr>
          <w:szCs w:val="24"/>
        </w:rPr>
        <w:t>późn</w:t>
      </w:r>
      <w:proofErr w:type="spellEnd"/>
      <w:r w:rsidRPr="00876AEC">
        <w:rPr>
          <w:szCs w:val="24"/>
        </w:rPr>
        <w:t>. zm.)</w:t>
      </w:r>
      <w:r>
        <w:rPr>
          <w:szCs w:val="24"/>
        </w:rPr>
        <w:t>.</w:t>
      </w:r>
      <w:bookmarkEnd w:id="0"/>
    </w:p>
    <w:p w14:paraId="238B2CD4" w14:textId="77777777" w:rsidR="00D73AAC" w:rsidRPr="00876AEC" w:rsidRDefault="00D73AAC" w:rsidP="00D73AAC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5C7C7670" w14:textId="77777777" w:rsidR="00B868B7" w:rsidRPr="00876AEC" w:rsidRDefault="00B868B7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AEC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2DD88E8A" w14:textId="77777777" w:rsidR="00B868B7" w:rsidRPr="00876AEC" w:rsidRDefault="00B868B7" w:rsidP="00AE4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 xml:space="preserve">Celem i przedmiotem procedury jest określenie zasad oceny jakości kształcenia </w:t>
      </w:r>
      <w:r w:rsidR="0057751B" w:rsidRPr="00876AEC">
        <w:rPr>
          <w:rFonts w:ascii="Times New Roman" w:hAnsi="Times New Roman" w:cs="Times New Roman"/>
          <w:sz w:val="24"/>
          <w:szCs w:val="24"/>
        </w:rPr>
        <w:t xml:space="preserve">na Wydziale Nauk o Zdrowiu </w:t>
      </w:r>
      <w:r w:rsidRPr="00876AEC">
        <w:rPr>
          <w:rFonts w:ascii="Times New Roman" w:hAnsi="Times New Roman" w:cs="Times New Roman"/>
          <w:sz w:val="24"/>
          <w:szCs w:val="24"/>
        </w:rPr>
        <w:t>w Uniwersytecie Medycznym w Łodzi.</w:t>
      </w:r>
    </w:p>
    <w:p w14:paraId="67E11487" w14:textId="77777777" w:rsidR="004C6583" w:rsidRPr="00876AEC" w:rsidRDefault="004C6583" w:rsidP="00AE4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D7B6D" w14:textId="77777777" w:rsidR="003D4003" w:rsidRPr="00876AEC" w:rsidRDefault="003D4003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AEC">
        <w:rPr>
          <w:rFonts w:ascii="Times New Roman" w:hAnsi="Times New Roman" w:cs="Times New Roman"/>
          <w:b/>
          <w:bCs/>
          <w:sz w:val="24"/>
          <w:szCs w:val="24"/>
        </w:rPr>
        <w:t>3. Zakres stosowania procedury</w:t>
      </w:r>
    </w:p>
    <w:p w14:paraId="0BD4CC28" w14:textId="2B415C0E" w:rsidR="003D4003" w:rsidRDefault="003D4003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>Przedmiotem procedury jest opis procesu oceny jakości kształcenia studentów</w:t>
      </w:r>
      <w:r w:rsidR="0057751B" w:rsidRPr="00876AEC">
        <w:rPr>
          <w:rFonts w:ascii="Times New Roman" w:hAnsi="Times New Roman" w:cs="Times New Roman"/>
          <w:sz w:val="24"/>
          <w:szCs w:val="24"/>
        </w:rPr>
        <w:t xml:space="preserve"> </w:t>
      </w:r>
      <w:r w:rsidRPr="00876AEC">
        <w:rPr>
          <w:rFonts w:ascii="Times New Roman" w:hAnsi="Times New Roman" w:cs="Times New Roman"/>
          <w:sz w:val="24"/>
          <w:szCs w:val="24"/>
        </w:rPr>
        <w:t xml:space="preserve">realizujących studia pierwszego i drugiego </w:t>
      </w:r>
      <w:r w:rsidR="0020711D" w:rsidRPr="00876AEC">
        <w:rPr>
          <w:rFonts w:ascii="Times New Roman" w:hAnsi="Times New Roman" w:cs="Times New Roman"/>
          <w:sz w:val="24"/>
          <w:szCs w:val="24"/>
        </w:rPr>
        <w:t xml:space="preserve">stopnia w formie stacjonarnej i </w:t>
      </w:r>
      <w:r w:rsidRPr="00876AEC">
        <w:rPr>
          <w:rFonts w:ascii="Times New Roman" w:hAnsi="Times New Roman" w:cs="Times New Roman"/>
          <w:sz w:val="24"/>
          <w:szCs w:val="24"/>
        </w:rPr>
        <w:t xml:space="preserve">niestacjonarnej </w:t>
      </w:r>
      <w:r w:rsidR="00ED5564" w:rsidRPr="00876AEC">
        <w:rPr>
          <w:rFonts w:ascii="Times New Roman" w:hAnsi="Times New Roman" w:cs="Times New Roman"/>
          <w:sz w:val="24"/>
          <w:szCs w:val="24"/>
        </w:rPr>
        <w:t xml:space="preserve">oraz </w:t>
      </w:r>
      <w:r w:rsidR="0057751B" w:rsidRPr="00876AEC">
        <w:rPr>
          <w:rFonts w:ascii="Times New Roman" w:hAnsi="Times New Roman" w:cs="Times New Roman"/>
          <w:sz w:val="24"/>
          <w:szCs w:val="24"/>
        </w:rPr>
        <w:t xml:space="preserve">jednolitych studiów magisterskich na kierunkach realizowanych na Wydziale Nauk o Zdrowiu </w:t>
      </w:r>
      <w:r w:rsidRPr="00876AEC">
        <w:rPr>
          <w:rFonts w:ascii="Times New Roman" w:hAnsi="Times New Roman" w:cs="Times New Roman"/>
          <w:sz w:val="24"/>
          <w:szCs w:val="24"/>
        </w:rPr>
        <w:t>w U</w:t>
      </w:r>
      <w:r w:rsidR="0057751B" w:rsidRPr="00876AEC">
        <w:rPr>
          <w:rFonts w:ascii="Times New Roman" w:hAnsi="Times New Roman" w:cs="Times New Roman"/>
          <w:sz w:val="24"/>
          <w:szCs w:val="24"/>
        </w:rPr>
        <w:t>niwersytecie Medycznym w Łodzi.</w:t>
      </w:r>
    </w:p>
    <w:p w14:paraId="05754E72" w14:textId="77777777" w:rsidR="001839A6" w:rsidRPr="00876AEC" w:rsidRDefault="001839A6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8DFE9" w14:textId="77777777" w:rsidR="003D4003" w:rsidRPr="00876AEC" w:rsidRDefault="003D4003" w:rsidP="00AE4D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AEC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52A2F57D" w14:textId="77777777" w:rsidR="00ED5564" w:rsidRPr="00876AEC" w:rsidRDefault="00ED5564" w:rsidP="00AE4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 xml:space="preserve">Wewnętrzny system zapewnienia jakości kształcenia - </w:t>
      </w:r>
      <w:r w:rsidRPr="00876AEC">
        <w:rPr>
          <w:rFonts w:ascii="Times New Roman" w:hAnsi="Times New Roman" w:cs="Times New Roman"/>
          <w:sz w:val="24"/>
          <w:szCs w:val="24"/>
        </w:rPr>
        <w:t>mechanizm doskonalenia programu kształcenia</w:t>
      </w:r>
      <w:r w:rsidR="004C6583" w:rsidRPr="00876AEC">
        <w:rPr>
          <w:rFonts w:ascii="Times New Roman" w:hAnsi="Times New Roman" w:cs="Times New Roman"/>
          <w:sz w:val="24"/>
          <w:szCs w:val="24"/>
        </w:rPr>
        <w:t>;</w:t>
      </w:r>
      <w:r w:rsidRPr="00876AEC">
        <w:rPr>
          <w:rFonts w:ascii="Times New Roman" w:hAnsi="Times New Roman" w:cs="Times New Roman"/>
          <w:sz w:val="24"/>
          <w:szCs w:val="24"/>
        </w:rPr>
        <w:t xml:space="preserve"> jest warunkiem koniecznym prowadzenia studiów.</w:t>
      </w:r>
    </w:p>
    <w:p w14:paraId="50B0A263" w14:textId="77777777" w:rsidR="004C6583" w:rsidRPr="00876AEC" w:rsidRDefault="00ED5564" w:rsidP="00AE4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 xml:space="preserve">Uczelniany system zapewnienia jakości kształcenia - </w:t>
      </w:r>
      <w:r w:rsidR="004C6583" w:rsidRPr="00876AEC">
        <w:rPr>
          <w:rFonts w:ascii="Times New Roman" w:hAnsi="Times New Roman" w:cs="Times New Roman"/>
          <w:sz w:val="24"/>
          <w:szCs w:val="24"/>
        </w:rPr>
        <w:t>obejmuje</w:t>
      </w:r>
      <w:r w:rsidR="002D0695" w:rsidRPr="00876AEC">
        <w:rPr>
          <w:rFonts w:ascii="Times New Roman" w:hAnsi="Times New Roman" w:cs="Times New Roman"/>
          <w:sz w:val="24"/>
          <w:szCs w:val="24"/>
        </w:rPr>
        <w:t xml:space="preserve"> działania na rzecz zapewnienia i doskonalenia jakości kształcenia  w UM w Łodzi odnoszące </w:t>
      </w:r>
      <w:r w:rsidR="004C6583" w:rsidRPr="00876AEC">
        <w:rPr>
          <w:rFonts w:ascii="Times New Roman" w:hAnsi="Times New Roman" w:cs="Times New Roman"/>
          <w:sz w:val="24"/>
          <w:szCs w:val="24"/>
        </w:rPr>
        <w:t>się do wszystkich etapów i aspektów procesu dydaktycznego</w:t>
      </w:r>
      <w:r w:rsidR="002D0695" w:rsidRPr="00876AEC">
        <w:rPr>
          <w:rFonts w:ascii="Times New Roman" w:hAnsi="Times New Roman" w:cs="Times New Roman"/>
          <w:sz w:val="24"/>
          <w:szCs w:val="24"/>
        </w:rPr>
        <w:t>.</w:t>
      </w:r>
    </w:p>
    <w:p w14:paraId="235291F9" w14:textId="3076FE4D" w:rsidR="002D0695" w:rsidRPr="00876AEC" w:rsidRDefault="002D0695" w:rsidP="00AE4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 xml:space="preserve">Uczelniany Zespół ds. Zapewnienia Jakości Kształcenia - </w:t>
      </w:r>
      <w:r w:rsidRPr="00876AEC">
        <w:rPr>
          <w:rFonts w:ascii="Times New Roman" w:hAnsi="Times New Roman" w:cs="Times New Roman"/>
          <w:sz w:val="24"/>
          <w:szCs w:val="24"/>
        </w:rPr>
        <w:t xml:space="preserve">Zespół powołany w celu </w:t>
      </w:r>
      <w:r w:rsidR="008D7D6B" w:rsidRPr="00876AEC">
        <w:rPr>
          <w:rFonts w:ascii="Times New Roman" w:hAnsi="Times New Roman" w:cs="Times New Roman"/>
          <w:sz w:val="24"/>
          <w:szCs w:val="24"/>
        </w:rPr>
        <w:t xml:space="preserve">zapewnienia wysokiej jakości kształcenia studentów i doktorantów </w:t>
      </w:r>
      <w:r w:rsidRPr="00876AEC">
        <w:rPr>
          <w:rFonts w:ascii="Times New Roman" w:hAnsi="Times New Roman" w:cs="Times New Roman"/>
          <w:sz w:val="24"/>
          <w:szCs w:val="24"/>
        </w:rPr>
        <w:t>Uniwersytetu Medycznego w Łodzi</w:t>
      </w:r>
      <w:r w:rsidR="0020711D" w:rsidRPr="00876AEC">
        <w:rPr>
          <w:rFonts w:ascii="Times New Roman" w:hAnsi="Times New Roman" w:cs="Times New Roman"/>
          <w:sz w:val="24"/>
          <w:szCs w:val="24"/>
        </w:rPr>
        <w:t>.</w:t>
      </w:r>
    </w:p>
    <w:p w14:paraId="31B6C76A" w14:textId="19174A2C" w:rsidR="002D0695" w:rsidRDefault="002D0695" w:rsidP="00AE4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>Wydziałowy Zespół ds. Zapewnienia Jakości Kształcenia</w:t>
      </w:r>
      <w:r w:rsidRPr="00876AEC">
        <w:rPr>
          <w:rFonts w:ascii="Times New Roman" w:hAnsi="Times New Roman" w:cs="Times New Roman"/>
          <w:sz w:val="24"/>
          <w:szCs w:val="24"/>
        </w:rPr>
        <w:t xml:space="preserve"> - Zespół powołany w celu doskonalenia i </w:t>
      </w:r>
      <w:r w:rsidR="000471A3" w:rsidRPr="00876AEC">
        <w:rPr>
          <w:rFonts w:ascii="Times New Roman" w:hAnsi="Times New Roman" w:cs="Times New Roman"/>
          <w:sz w:val="24"/>
          <w:szCs w:val="24"/>
        </w:rPr>
        <w:t>podejmowani</w:t>
      </w:r>
      <w:r w:rsidR="000471A3">
        <w:rPr>
          <w:rFonts w:ascii="Times New Roman" w:hAnsi="Times New Roman" w:cs="Times New Roman"/>
          <w:sz w:val="24"/>
          <w:szCs w:val="24"/>
        </w:rPr>
        <w:t>a</w:t>
      </w:r>
      <w:r w:rsidR="000471A3" w:rsidRPr="00876AEC">
        <w:rPr>
          <w:rFonts w:ascii="Times New Roman" w:hAnsi="Times New Roman" w:cs="Times New Roman"/>
          <w:sz w:val="24"/>
          <w:szCs w:val="24"/>
        </w:rPr>
        <w:t xml:space="preserve"> </w:t>
      </w:r>
      <w:r w:rsidRPr="00876AEC">
        <w:rPr>
          <w:rFonts w:ascii="Times New Roman" w:hAnsi="Times New Roman" w:cs="Times New Roman"/>
          <w:sz w:val="24"/>
          <w:szCs w:val="24"/>
        </w:rPr>
        <w:t xml:space="preserve">działań na rzecz zapewnienia i doskonalenia jakości kształcenia </w:t>
      </w:r>
      <w:r w:rsidR="000471A3">
        <w:rPr>
          <w:rFonts w:ascii="Times New Roman" w:hAnsi="Times New Roman" w:cs="Times New Roman"/>
          <w:sz w:val="24"/>
          <w:szCs w:val="24"/>
        </w:rPr>
        <w:t>na</w:t>
      </w:r>
      <w:r w:rsidR="000471A3" w:rsidRPr="00876AEC">
        <w:rPr>
          <w:rFonts w:ascii="Times New Roman" w:hAnsi="Times New Roman" w:cs="Times New Roman"/>
          <w:sz w:val="24"/>
          <w:szCs w:val="24"/>
        </w:rPr>
        <w:t xml:space="preserve"> </w:t>
      </w:r>
      <w:r w:rsidRPr="00876AEC">
        <w:rPr>
          <w:rFonts w:ascii="Times New Roman" w:hAnsi="Times New Roman" w:cs="Times New Roman"/>
          <w:sz w:val="24"/>
          <w:szCs w:val="24"/>
        </w:rPr>
        <w:t xml:space="preserve">Wydziale </w:t>
      </w:r>
      <w:r w:rsidR="0057751B" w:rsidRPr="00876AEC">
        <w:rPr>
          <w:rFonts w:ascii="Times New Roman" w:hAnsi="Times New Roman" w:cs="Times New Roman"/>
          <w:sz w:val="24"/>
          <w:szCs w:val="24"/>
        </w:rPr>
        <w:t xml:space="preserve">Nauk o Zdrowiu </w:t>
      </w:r>
      <w:r w:rsidRPr="00876AEC">
        <w:rPr>
          <w:rFonts w:ascii="Times New Roman" w:hAnsi="Times New Roman" w:cs="Times New Roman"/>
          <w:sz w:val="24"/>
          <w:szCs w:val="24"/>
        </w:rPr>
        <w:t>UM w Łodzi</w:t>
      </w:r>
      <w:r w:rsidR="000471A3">
        <w:rPr>
          <w:rFonts w:ascii="Times New Roman" w:hAnsi="Times New Roman" w:cs="Times New Roman"/>
          <w:sz w:val="24"/>
          <w:szCs w:val="24"/>
        </w:rPr>
        <w:t>.</w:t>
      </w:r>
    </w:p>
    <w:p w14:paraId="7B10FBC1" w14:textId="21247ACD" w:rsidR="00E1599F" w:rsidRDefault="00E1599F" w:rsidP="00AE4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B2D">
        <w:rPr>
          <w:rFonts w:ascii="Times New Roman" w:eastAsia="Calibri" w:hAnsi="Times New Roman" w:cs="Times New Roman"/>
          <w:b/>
          <w:sz w:val="24"/>
          <w:szCs w:val="24"/>
        </w:rPr>
        <w:t>Komisje ds. Zapewnienia Jakości Kształcenia dla kierunków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Komisje powołane przez Rady Dydaktyczne kierunków w celu bieżącego </w:t>
      </w:r>
      <w:r w:rsidRPr="00873B2D">
        <w:rPr>
          <w:rFonts w:ascii="Times New Roman" w:eastAsia="Calibri" w:hAnsi="Times New Roman" w:cs="Times New Roman"/>
          <w:sz w:val="24"/>
          <w:szCs w:val="24"/>
        </w:rPr>
        <w:t>monitorowani</w:t>
      </w:r>
      <w:r>
        <w:rPr>
          <w:rFonts w:ascii="Times New Roman" w:eastAsia="Calibri" w:hAnsi="Times New Roman" w:cs="Times New Roman"/>
          <w:sz w:val="24"/>
          <w:szCs w:val="24"/>
        </w:rPr>
        <w:t xml:space="preserve">a jakości kształcenia na poszczególnych kierunkach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WNoZ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współpracy z Wydziałowym Zespołem ds. Zapewnienia Jakości Kształcenia.</w:t>
      </w:r>
    </w:p>
    <w:p w14:paraId="0F87DBD9" w14:textId="77777777" w:rsidR="001839A6" w:rsidRPr="00873B2D" w:rsidRDefault="001839A6" w:rsidP="00AE4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CEBB3" w14:textId="77777777" w:rsidR="003D4003" w:rsidRPr="00876AEC" w:rsidRDefault="003D4003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AE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Odpowiedzialność</w:t>
      </w:r>
    </w:p>
    <w:p w14:paraId="26BB02BA" w14:textId="77777777" w:rsidR="003D4003" w:rsidRPr="00876AEC" w:rsidRDefault="003D4003" w:rsidP="00AE4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>Sposób postępowania</w:t>
      </w:r>
      <w:r w:rsidRPr="00876AEC">
        <w:rPr>
          <w:rFonts w:ascii="Times New Roman" w:hAnsi="Times New Roman" w:cs="Times New Roman"/>
          <w:b/>
          <w:sz w:val="24"/>
          <w:szCs w:val="24"/>
        </w:rPr>
        <w:br/>
      </w:r>
      <w:r w:rsidRPr="00876AEC">
        <w:rPr>
          <w:rFonts w:ascii="Times New Roman" w:hAnsi="Times New Roman" w:cs="Times New Roman"/>
          <w:sz w:val="24"/>
          <w:szCs w:val="24"/>
        </w:rPr>
        <w:t xml:space="preserve">5.1. </w:t>
      </w:r>
      <w:r w:rsidRPr="00876AEC">
        <w:rPr>
          <w:rFonts w:ascii="Times New Roman" w:hAnsi="Times New Roman" w:cs="Times New Roman"/>
          <w:i/>
          <w:iCs/>
          <w:sz w:val="24"/>
          <w:szCs w:val="24"/>
        </w:rPr>
        <w:t>Osoba merytoryczna</w:t>
      </w:r>
      <w:r w:rsidRPr="00876AEC">
        <w:rPr>
          <w:rFonts w:ascii="Times New Roman" w:hAnsi="Times New Roman" w:cs="Times New Roman"/>
          <w:sz w:val="24"/>
          <w:szCs w:val="24"/>
        </w:rPr>
        <w:t>:</w:t>
      </w:r>
    </w:p>
    <w:p w14:paraId="6F646518" w14:textId="77777777" w:rsidR="003D4003" w:rsidRPr="00876AEC" w:rsidRDefault="003D4003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>- Przewodniczący WZZJK</w:t>
      </w:r>
    </w:p>
    <w:p w14:paraId="79874D84" w14:textId="77777777" w:rsidR="003D4003" w:rsidRPr="00876AEC" w:rsidRDefault="003D4003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>5.2</w:t>
      </w:r>
      <w:r w:rsidRPr="00876AEC">
        <w:rPr>
          <w:rFonts w:ascii="Times New Roman" w:hAnsi="Times New Roman" w:cs="Times New Roman"/>
          <w:i/>
          <w:iCs/>
          <w:sz w:val="24"/>
          <w:szCs w:val="24"/>
        </w:rPr>
        <w:t>. Osoby funkcyjne</w:t>
      </w:r>
      <w:r w:rsidRPr="00876AEC">
        <w:rPr>
          <w:rFonts w:ascii="Times New Roman" w:hAnsi="Times New Roman" w:cs="Times New Roman"/>
          <w:sz w:val="24"/>
          <w:szCs w:val="24"/>
        </w:rPr>
        <w:t>:</w:t>
      </w:r>
    </w:p>
    <w:p w14:paraId="56B5AE46" w14:textId="77777777" w:rsidR="003D4003" w:rsidRPr="00876AEC" w:rsidRDefault="003D4003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>- Dziekan</w:t>
      </w:r>
    </w:p>
    <w:p w14:paraId="12EB8DDF" w14:textId="77777777" w:rsidR="003D4003" w:rsidRPr="00876AEC" w:rsidRDefault="003D4003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>5.3</w:t>
      </w:r>
      <w:r w:rsidRPr="00876AEC">
        <w:rPr>
          <w:rFonts w:ascii="Times New Roman" w:hAnsi="Times New Roman" w:cs="Times New Roman"/>
          <w:i/>
          <w:iCs/>
          <w:sz w:val="24"/>
          <w:szCs w:val="24"/>
        </w:rPr>
        <w:t>. Nadzorujący</w:t>
      </w:r>
      <w:r w:rsidRPr="00876AEC">
        <w:rPr>
          <w:rFonts w:ascii="Times New Roman" w:hAnsi="Times New Roman" w:cs="Times New Roman"/>
          <w:sz w:val="24"/>
          <w:szCs w:val="24"/>
        </w:rPr>
        <w:t>:</w:t>
      </w:r>
    </w:p>
    <w:p w14:paraId="71AE60B3" w14:textId="6A09D159" w:rsidR="003D4003" w:rsidRDefault="00ED5564" w:rsidP="00AE4D22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76AE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3D4003" w:rsidRPr="00876AE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Prorektor ds. Kształcenia </w:t>
      </w:r>
      <w:r w:rsidR="0057751B" w:rsidRPr="00876AEC">
        <w:rPr>
          <w:rStyle w:val="Pogrubienie"/>
          <w:rFonts w:ascii="Times New Roman" w:hAnsi="Times New Roman" w:cs="Times New Roman"/>
          <w:b w:val="0"/>
          <w:sz w:val="24"/>
          <w:szCs w:val="24"/>
        </w:rPr>
        <w:t>UM w Łodzi</w:t>
      </w:r>
    </w:p>
    <w:p w14:paraId="15B1220B" w14:textId="77777777" w:rsidR="001839A6" w:rsidRPr="00876AEC" w:rsidRDefault="001839A6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C0B82D" w14:textId="77777777" w:rsidR="00ED5564" w:rsidRPr="00876AEC" w:rsidRDefault="00ED5564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AEC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016667A6" w14:textId="59928E15" w:rsidR="00CE1FF3" w:rsidRPr="00876AEC" w:rsidRDefault="00CE1FF3" w:rsidP="0022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>W Uczelni i</w:t>
      </w:r>
      <w:r w:rsidR="0020711D" w:rsidRPr="00876AEC">
        <w:rPr>
          <w:rFonts w:ascii="Times New Roman" w:hAnsi="Times New Roman" w:cs="Times New Roman"/>
          <w:sz w:val="24"/>
          <w:szCs w:val="24"/>
        </w:rPr>
        <w:t xml:space="preserve"> na </w:t>
      </w:r>
      <w:r w:rsidRPr="00876AEC">
        <w:rPr>
          <w:rFonts w:ascii="Times New Roman" w:hAnsi="Times New Roman" w:cs="Times New Roman"/>
          <w:sz w:val="24"/>
          <w:szCs w:val="24"/>
        </w:rPr>
        <w:t xml:space="preserve">Wydziale </w:t>
      </w:r>
      <w:r w:rsidR="0057751B" w:rsidRPr="00876AEC">
        <w:rPr>
          <w:rFonts w:ascii="Times New Roman" w:hAnsi="Times New Roman" w:cs="Times New Roman"/>
          <w:sz w:val="24"/>
          <w:szCs w:val="24"/>
        </w:rPr>
        <w:t>Nauk o Zdrowiu</w:t>
      </w:r>
      <w:r w:rsidRPr="00876AEC">
        <w:rPr>
          <w:rFonts w:ascii="Times New Roman" w:hAnsi="Times New Roman" w:cs="Times New Roman"/>
          <w:sz w:val="24"/>
          <w:szCs w:val="24"/>
        </w:rPr>
        <w:t xml:space="preserve"> funkcjonuje </w:t>
      </w:r>
      <w:r w:rsidR="009E4CB4" w:rsidRPr="00876AEC">
        <w:rPr>
          <w:rFonts w:ascii="Times New Roman" w:hAnsi="Times New Roman" w:cs="Times New Roman"/>
          <w:sz w:val="24"/>
          <w:szCs w:val="24"/>
        </w:rPr>
        <w:t xml:space="preserve">uczelniany </w:t>
      </w:r>
      <w:r w:rsidRPr="00876AEC">
        <w:rPr>
          <w:rFonts w:ascii="Times New Roman" w:hAnsi="Times New Roman" w:cs="Times New Roman"/>
          <w:sz w:val="24"/>
          <w:szCs w:val="24"/>
        </w:rPr>
        <w:t xml:space="preserve">system zapewnienia jakości kształcenia wdrożony Uchwałą Senatu UM w Łodzi </w:t>
      </w:r>
      <w:r w:rsidR="0020711D" w:rsidRPr="00876AEC">
        <w:rPr>
          <w:rFonts w:ascii="Times New Roman" w:hAnsi="Times New Roman" w:cs="Times New Roman"/>
          <w:sz w:val="24"/>
          <w:szCs w:val="24"/>
        </w:rPr>
        <w:t xml:space="preserve"> nr </w:t>
      </w:r>
      <w:r w:rsidR="009E4CB4" w:rsidRPr="00876AEC">
        <w:rPr>
          <w:rFonts w:ascii="Times New Roman" w:hAnsi="Times New Roman" w:cs="Times New Roman"/>
          <w:sz w:val="24"/>
          <w:szCs w:val="24"/>
        </w:rPr>
        <w:t xml:space="preserve">431/2015 </w:t>
      </w:r>
      <w:proofErr w:type="spellStart"/>
      <w:r w:rsidR="009E4CB4" w:rsidRPr="00876AEC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="009E4CB4" w:rsidRPr="00876AEC">
        <w:rPr>
          <w:rFonts w:ascii="Times New Roman" w:hAnsi="Times New Roman" w:cs="Times New Roman"/>
          <w:sz w:val="24"/>
          <w:szCs w:val="24"/>
        </w:rPr>
        <w:t xml:space="preserve">. </w:t>
      </w:r>
      <w:r w:rsidR="0020711D" w:rsidRPr="00876AEC">
        <w:rPr>
          <w:rFonts w:ascii="Times New Roman" w:hAnsi="Times New Roman" w:cs="Times New Roman"/>
          <w:sz w:val="24"/>
          <w:szCs w:val="24"/>
        </w:rPr>
        <w:t>w sprawie utworzenia i wdrażania Uczelnianego Systemu Zapewnienia Jakości Kształcenia w Uniwersytecie Medycznym w Łodzi</w:t>
      </w:r>
      <w:r w:rsidR="00B0590B" w:rsidRPr="00876AEC">
        <w:rPr>
          <w:rFonts w:ascii="Times New Roman" w:hAnsi="Times New Roman" w:cs="Times New Roman"/>
          <w:sz w:val="24"/>
          <w:szCs w:val="24"/>
        </w:rPr>
        <w:t xml:space="preserve">. </w:t>
      </w:r>
      <w:r w:rsidR="00FC12C2" w:rsidRPr="00876AEC">
        <w:rPr>
          <w:rFonts w:ascii="Times New Roman" w:hAnsi="Times New Roman" w:cs="Times New Roman"/>
          <w:sz w:val="24"/>
          <w:szCs w:val="24"/>
        </w:rPr>
        <w:t xml:space="preserve">Zmianę do wyżej wymienionej Uchwały stanowi </w:t>
      </w:r>
      <w:r w:rsidR="00B0590B" w:rsidRPr="00876AEC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552870" w:rsidRPr="00876AEC">
        <w:rPr>
          <w:rFonts w:ascii="Times New Roman" w:hAnsi="Times New Roman" w:cs="Times New Roman"/>
          <w:sz w:val="24"/>
          <w:szCs w:val="24"/>
        </w:rPr>
        <w:t xml:space="preserve">179/2018  </w:t>
      </w:r>
      <w:r w:rsidR="009E4CB4" w:rsidRPr="00876AEC">
        <w:rPr>
          <w:rFonts w:ascii="Times New Roman" w:hAnsi="Times New Roman" w:cs="Times New Roman"/>
          <w:sz w:val="24"/>
          <w:szCs w:val="24"/>
        </w:rPr>
        <w:t>jw.</w:t>
      </w:r>
      <w:r w:rsidR="00876AEC">
        <w:rPr>
          <w:rFonts w:ascii="Times New Roman" w:hAnsi="Times New Roman" w:cs="Times New Roman"/>
          <w:sz w:val="24"/>
          <w:szCs w:val="24"/>
        </w:rPr>
        <w:t xml:space="preserve"> </w:t>
      </w:r>
      <w:r w:rsidR="00B0590B" w:rsidRPr="00876AEC">
        <w:rPr>
          <w:rFonts w:ascii="Times New Roman" w:hAnsi="Times New Roman" w:cs="Times New Roman"/>
          <w:sz w:val="24"/>
          <w:szCs w:val="24"/>
        </w:rPr>
        <w:t>w sprawie utworzenia i wdrażania Uczelnianego Systemu Zapewnienia Jakości Kształcenia w Uniwersytecie Medycznym w Łodzi</w:t>
      </w:r>
      <w:r w:rsidR="00552870" w:rsidRPr="00876AEC">
        <w:rPr>
          <w:rFonts w:ascii="Times New Roman" w:hAnsi="Times New Roman" w:cs="Times New Roman"/>
          <w:sz w:val="24"/>
          <w:szCs w:val="24"/>
        </w:rPr>
        <w:t xml:space="preserve"> oraz </w:t>
      </w:r>
      <w:r w:rsidR="00EA45B6" w:rsidRPr="00876AEC">
        <w:rPr>
          <w:rFonts w:ascii="Times New Roman" w:hAnsi="Times New Roman" w:cs="Times New Roman"/>
          <w:sz w:val="24"/>
          <w:szCs w:val="24"/>
        </w:rPr>
        <w:t>Uchwała nr 3/2020</w:t>
      </w:r>
      <w:r w:rsidR="00876AEC">
        <w:rPr>
          <w:rFonts w:ascii="Times New Roman" w:hAnsi="Times New Roman" w:cs="Times New Roman"/>
          <w:sz w:val="24"/>
          <w:szCs w:val="24"/>
        </w:rPr>
        <w:t>.</w:t>
      </w:r>
      <w:r w:rsidR="0057751B" w:rsidRPr="00876AEC">
        <w:rPr>
          <w:rFonts w:ascii="Times New Roman" w:hAnsi="Times New Roman" w:cs="Times New Roman"/>
          <w:sz w:val="24"/>
          <w:szCs w:val="24"/>
        </w:rPr>
        <w:t xml:space="preserve"> </w:t>
      </w:r>
      <w:r w:rsidRPr="00876AEC">
        <w:rPr>
          <w:rFonts w:ascii="Times New Roman" w:hAnsi="Times New Roman" w:cs="Times New Roman"/>
          <w:sz w:val="24"/>
          <w:szCs w:val="24"/>
        </w:rPr>
        <w:t>Podstawą mechanizmów weryfikacji i doskonalenia wewnętrznego systemu zapewnienia jakości stanowią wytyczne Uczelnianego Zespołu ds. Zapewnienia Jakości Kształcenia (</w:t>
      </w:r>
      <w:r w:rsidR="00ED5564" w:rsidRPr="00876AEC">
        <w:rPr>
          <w:rFonts w:ascii="Times New Roman" w:hAnsi="Times New Roman" w:cs="Times New Roman"/>
          <w:sz w:val="24"/>
          <w:szCs w:val="24"/>
        </w:rPr>
        <w:t>U</w:t>
      </w:r>
      <w:r w:rsidR="00FC12C2" w:rsidRPr="00876AEC">
        <w:rPr>
          <w:rFonts w:ascii="Times New Roman" w:hAnsi="Times New Roman" w:cs="Times New Roman"/>
          <w:sz w:val="24"/>
          <w:szCs w:val="24"/>
        </w:rPr>
        <w:t xml:space="preserve">ZZJK) </w:t>
      </w:r>
      <w:r w:rsidRPr="00876AEC">
        <w:rPr>
          <w:rFonts w:ascii="Times New Roman" w:hAnsi="Times New Roman" w:cs="Times New Roman"/>
          <w:sz w:val="24"/>
          <w:szCs w:val="24"/>
        </w:rPr>
        <w:t xml:space="preserve">posiadającego </w:t>
      </w:r>
      <w:r w:rsidR="0084350F" w:rsidRPr="00876AEC">
        <w:rPr>
          <w:rFonts w:ascii="Times New Roman" w:hAnsi="Times New Roman" w:cs="Times New Roman"/>
          <w:sz w:val="24"/>
          <w:szCs w:val="24"/>
        </w:rPr>
        <w:t>uprawnieni</w:t>
      </w:r>
      <w:r w:rsidR="0084350F">
        <w:rPr>
          <w:rFonts w:ascii="Times New Roman" w:hAnsi="Times New Roman" w:cs="Times New Roman"/>
          <w:sz w:val="24"/>
          <w:szCs w:val="24"/>
        </w:rPr>
        <w:t>a</w:t>
      </w:r>
      <w:r w:rsidR="0084350F" w:rsidRPr="00876AEC">
        <w:rPr>
          <w:rFonts w:ascii="Times New Roman" w:hAnsi="Times New Roman" w:cs="Times New Roman"/>
          <w:sz w:val="24"/>
          <w:szCs w:val="24"/>
        </w:rPr>
        <w:t xml:space="preserve"> </w:t>
      </w:r>
      <w:r w:rsidRPr="00876AEC">
        <w:rPr>
          <w:rFonts w:ascii="Times New Roman" w:hAnsi="Times New Roman" w:cs="Times New Roman"/>
          <w:sz w:val="24"/>
          <w:szCs w:val="24"/>
        </w:rPr>
        <w:t>do nadzorowania i koordynowania prac Wydziałowych Zespołów ds. Zapewnienia Jakości Kształcenia (WZZJK). Istotnym elementem weryfikacji systemu są badania ankietowe prowadzone wśród studentów i doktorantów w formie elektronicznej.</w:t>
      </w:r>
    </w:p>
    <w:p w14:paraId="50A301DA" w14:textId="5D612429" w:rsidR="00CE1FF3" w:rsidRPr="00876AEC" w:rsidRDefault="00CE1FF3" w:rsidP="0022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>Zadania stojące przed WZZJK Wydział</w:t>
      </w:r>
      <w:r w:rsidR="002D0695" w:rsidRPr="00876AEC">
        <w:rPr>
          <w:rFonts w:ascii="Times New Roman" w:hAnsi="Times New Roman" w:cs="Times New Roman"/>
          <w:sz w:val="24"/>
          <w:szCs w:val="24"/>
        </w:rPr>
        <w:t>u</w:t>
      </w:r>
      <w:r w:rsidRPr="00876AEC">
        <w:rPr>
          <w:rFonts w:ascii="Times New Roman" w:hAnsi="Times New Roman" w:cs="Times New Roman"/>
          <w:sz w:val="24"/>
          <w:szCs w:val="24"/>
        </w:rPr>
        <w:t xml:space="preserve"> </w:t>
      </w:r>
      <w:r w:rsidR="0057751B" w:rsidRPr="00876AEC">
        <w:rPr>
          <w:rFonts w:ascii="Times New Roman" w:hAnsi="Times New Roman" w:cs="Times New Roman"/>
          <w:sz w:val="24"/>
          <w:szCs w:val="24"/>
        </w:rPr>
        <w:t>Nauk o Zdrowiu</w:t>
      </w:r>
      <w:r w:rsidRPr="00876AEC">
        <w:rPr>
          <w:rFonts w:ascii="Times New Roman" w:hAnsi="Times New Roman" w:cs="Times New Roman"/>
          <w:sz w:val="24"/>
          <w:szCs w:val="24"/>
        </w:rPr>
        <w:t xml:space="preserve"> realizowane są zgodnie z regulaminem pracy </w:t>
      </w:r>
      <w:r w:rsidR="008B4542" w:rsidRPr="00876AEC">
        <w:rPr>
          <w:rFonts w:ascii="Times New Roman" w:hAnsi="Times New Roman" w:cs="Times New Roman"/>
          <w:sz w:val="24"/>
          <w:szCs w:val="24"/>
        </w:rPr>
        <w:t>Zespołu</w:t>
      </w:r>
      <w:r w:rsidR="00BD334E" w:rsidRPr="00876AEC">
        <w:rPr>
          <w:rFonts w:ascii="Times New Roman" w:hAnsi="Times New Roman" w:cs="Times New Roman"/>
          <w:sz w:val="24"/>
          <w:szCs w:val="24"/>
        </w:rPr>
        <w:t xml:space="preserve"> będącym załącznikiem do Uchwały nr </w:t>
      </w:r>
      <w:r w:rsidR="00EA45B6" w:rsidRPr="00876AEC">
        <w:rPr>
          <w:rFonts w:ascii="Times New Roman" w:hAnsi="Times New Roman" w:cs="Times New Roman"/>
          <w:sz w:val="24"/>
          <w:szCs w:val="24"/>
        </w:rPr>
        <w:t xml:space="preserve">431/2015 z </w:t>
      </w:r>
      <w:proofErr w:type="spellStart"/>
      <w:r w:rsidR="00EA45B6" w:rsidRPr="00876AE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A45B6" w:rsidRPr="00876AEC">
        <w:rPr>
          <w:rFonts w:ascii="Times New Roman" w:hAnsi="Times New Roman" w:cs="Times New Roman"/>
          <w:sz w:val="24"/>
          <w:szCs w:val="24"/>
        </w:rPr>
        <w:t>. zm</w:t>
      </w:r>
      <w:r w:rsidR="00612013" w:rsidRPr="00876AEC">
        <w:rPr>
          <w:rFonts w:ascii="Times New Roman" w:hAnsi="Times New Roman" w:cs="Times New Roman"/>
          <w:sz w:val="24"/>
          <w:szCs w:val="24"/>
        </w:rPr>
        <w:t>.</w:t>
      </w:r>
      <w:r w:rsidR="0057751B" w:rsidRPr="00876AE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876AEC">
        <w:rPr>
          <w:rFonts w:ascii="Times New Roman" w:hAnsi="Times New Roman" w:cs="Times New Roman"/>
          <w:sz w:val="24"/>
          <w:szCs w:val="24"/>
        </w:rPr>
        <w:t xml:space="preserve">Szczegóły mechanizmu weryfikacji oraz doskonalenie jakości kształcenia zawarto w zadaniach WZZJK ujętych w harmonogramie i realizowanych z określoną </w:t>
      </w:r>
      <w:r w:rsidR="002D0695" w:rsidRPr="00876AEC">
        <w:rPr>
          <w:rFonts w:ascii="Times New Roman" w:hAnsi="Times New Roman" w:cs="Times New Roman"/>
          <w:sz w:val="24"/>
          <w:szCs w:val="24"/>
        </w:rPr>
        <w:t xml:space="preserve">w nim </w:t>
      </w:r>
      <w:r w:rsidRPr="00876AEC">
        <w:rPr>
          <w:rFonts w:ascii="Times New Roman" w:hAnsi="Times New Roman" w:cs="Times New Roman"/>
          <w:sz w:val="24"/>
          <w:szCs w:val="24"/>
        </w:rPr>
        <w:t>częstotliwością</w:t>
      </w:r>
      <w:r w:rsidR="00EB2738">
        <w:rPr>
          <w:rFonts w:ascii="Times New Roman" w:hAnsi="Times New Roman" w:cs="Times New Roman"/>
          <w:sz w:val="24"/>
          <w:szCs w:val="24"/>
        </w:rPr>
        <w:t>:</w:t>
      </w:r>
    </w:p>
    <w:p w14:paraId="188AEB08" w14:textId="72B52FE1" w:rsidR="00CE1FF3" w:rsidRPr="00F61E41" w:rsidRDefault="00852347">
      <w:pPr>
        <w:pStyle w:val="Akapitzlist"/>
        <w:spacing w:before="240" w:after="0" w:line="240" w:lineRule="auto"/>
        <w:ind w:left="0"/>
        <w:jc w:val="both"/>
        <w:rPr>
          <w:szCs w:val="24"/>
        </w:rPr>
      </w:pPr>
      <w:r w:rsidRPr="00876AEC">
        <w:rPr>
          <w:szCs w:val="24"/>
        </w:rPr>
        <w:t>6.1.</w:t>
      </w:r>
      <w:r w:rsidR="00CE1FF3" w:rsidRPr="00876AEC">
        <w:rPr>
          <w:szCs w:val="24"/>
        </w:rPr>
        <w:t xml:space="preserve">Kontrola siatek zajęć i planów studiów polegająca na corocznym ich przeglądzie i raporcie składanym Dziekanowi i UZZJK do </w:t>
      </w:r>
      <w:r w:rsidR="00CE1FF3" w:rsidRPr="00E376CC">
        <w:rPr>
          <w:szCs w:val="24"/>
        </w:rPr>
        <w:t xml:space="preserve">15 </w:t>
      </w:r>
      <w:r w:rsidR="009F2DC0" w:rsidRPr="00E376CC">
        <w:rPr>
          <w:szCs w:val="24"/>
        </w:rPr>
        <w:t xml:space="preserve">października </w:t>
      </w:r>
      <w:r w:rsidR="00CE1FF3" w:rsidRPr="00F61E41">
        <w:rPr>
          <w:szCs w:val="24"/>
        </w:rPr>
        <w:t>za poprzedni rok akademicki.</w:t>
      </w:r>
    </w:p>
    <w:p w14:paraId="246740E3" w14:textId="2BFAB5AA" w:rsidR="00852347" w:rsidRPr="00F61E41" w:rsidRDefault="00852347">
      <w:pPr>
        <w:pStyle w:val="Akapitzlist"/>
        <w:spacing w:before="240" w:after="0" w:line="240" w:lineRule="auto"/>
        <w:ind w:left="0"/>
        <w:jc w:val="both"/>
        <w:rPr>
          <w:szCs w:val="24"/>
        </w:rPr>
      </w:pPr>
      <w:r w:rsidRPr="00F61E41">
        <w:rPr>
          <w:szCs w:val="24"/>
        </w:rPr>
        <w:t xml:space="preserve">6.2. </w:t>
      </w:r>
      <w:r w:rsidR="00CE1FF3" w:rsidRPr="00F61E41">
        <w:rPr>
          <w:szCs w:val="24"/>
        </w:rPr>
        <w:t xml:space="preserve">Kontrola procedur wprowadzania zmian w programie i organizacji studiów dokonywana corocznie z raportem składanym jak w poprzednim punkcie do </w:t>
      </w:r>
      <w:r w:rsidR="00CE1FF3" w:rsidRPr="00E376CC">
        <w:rPr>
          <w:szCs w:val="24"/>
        </w:rPr>
        <w:t xml:space="preserve">15 </w:t>
      </w:r>
      <w:r w:rsidR="009F2DC0" w:rsidRPr="00E376CC">
        <w:rPr>
          <w:szCs w:val="24"/>
        </w:rPr>
        <w:t>października</w:t>
      </w:r>
      <w:r w:rsidR="00CE1FF3" w:rsidRPr="00F61E41">
        <w:rPr>
          <w:szCs w:val="24"/>
        </w:rPr>
        <w:t>.</w:t>
      </w:r>
    </w:p>
    <w:p w14:paraId="28311A09" w14:textId="77777777" w:rsidR="00CE1FF3" w:rsidRPr="00F61E41" w:rsidRDefault="00852347" w:rsidP="00852347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F61E41">
        <w:rPr>
          <w:szCs w:val="24"/>
        </w:rPr>
        <w:t xml:space="preserve">6.3. </w:t>
      </w:r>
      <w:r w:rsidR="00CE1FF3" w:rsidRPr="00F61E41">
        <w:rPr>
          <w:szCs w:val="24"/>
        </w:rPr>
        <w:t>Wszystkie etapy związane z procesem weryfikacji i przygotowania programów z ich zatwierdzeniem włącznie odbywają się z udziałem członków WZZJK.</w:t>
      </w:r>
    </w:p>
    <w:p w14:paraId="7EC08F60" w14:textId="4E463805" w:rsidR="00CE1FF3" w:rsidRPr="00876AEC" w:rsidRDefault="00852347" w:rsidP="00852347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F61E41">
        <w:rPr>
          <w:szCs w:val="24"/>
        </w:rPr>
        <w:t xml:space="preserve">6.4. </w:t>
      </w:r>
      <w:r w:rsidR="00CE1FF3" w:rsidRPr="00F61E41">
        <w:rPr>
          <w:szCs w:val="24"/>
        </w:rPr>
        <w:t xml:space="preserve">Kontrola procedury uzyskiwania upoważnień prowadzenia wykładów i seminariów przez nauczycieli </w:t>
      </w:r>
      <w:r w:rsidR="00EB2738" w:rsidRPr="00E376CC">
        <w:rPr>
          <w:szCs w:val="24"/>
        </w:rPr>
        <w:t>bez stopnia naukowego</w:t>
      </w:r>
      <w:r w:rsidR="00CE1FF3" w:rsidRPr="00F61E41">
        <w:rPr>
          <w:szCs w:val="24"/>
        </w:rPr>
        <w:t xml:space="preserve">. </w:t>
      </w:r>
      <w:r w:rsidR="00CE1FF3" w:rsidRPr="00876AEC">
        <w:rPr>
          <w:szCs w:val="24"/>
        </w:rPr>
        <w:t>Kontrola ta jest przewidywana w harmonogramie przez WZZJK do 15 listopada każdego roku.</w:t>
      </w:r>
    </w:p>
    <w:p w14:paraId="3C495A59" w14:textId="76DFEA9C" w:rsidR="00CE1FF3" w:rsidRPr="00876AEC" w:rsidRDefault="00852347" w:rsidP="00852347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876AEC">
        <w:rPr>
          <w:szCs w:val="24"/>
        </w:rPr>
        <w:t xml:space="preserve">6.5. </w:t>
      </w:r>
      <w:r w:rsidR="00CE1FF3" w:rsidRPr="00876AEC">
        <w:rPr>
          <w:szCs w:val="24"/>
        </w:rPr>
        <w:t xml:space="preserve">Ocena obowiązujących na Wydziale zasad zatwierdzania tematów prac dyplomowych dokonywana jest corocznie z przedstawieniem raportu </w:t>
      </w:r>
      <w:r w:rsidR="00CE1FF3" w:rsidRPr="00E376CC">
        <w:rPr>
          <w:szCs w:val="24"/>
        </w:rPr>
        <w:t xml:space="preserve">do </w:t>
      </w:r>
      <w:r w:rsidR="009F2DC0" w:rsidRPr="00E376CC">
        <w:rPr>
          <w:szCs w:val="24"/>
        </w:rPr>
        <w:t xml:space="preserve">30 </w:t>
      </w:r>
      <w:r w:rsidR="00CE1FF3" w:rsidRPr="00E376CC">
        <w:rPr>
          <w:szCs w:val="24"/>
        </w:rPr>
        <w:t>listopada</w:t>
      </w:r>
      <w:r w:rsidR="00CE1FF3" w:rsidRPr="00F61E41">
        <w:rPr>
          <w:szCs w:val="24"/>
        </w:rPr>
        <w:t xml:space="preserve">. </w:t>
      </w:r>
      <w:r w:rsidR="00CE1FF3" w:rsidRPr="00876AEC">
        <w:rPr>
          <w:szCs w:val="24"/>
        </w:rPr>
        <w:t>Tematy prac dyplomowych są weryfikowane</w:t>
      </w:r>
      <w:r w:rsidR="006949FE" w:rsidRPr="00876AEC">
        <w:rPr>
          <w:szCs w:val="24"/>
        </w:rPr>
        <w:t xml:space="preserve"> i zatwierdzane</w:t>
      </w:r>
      <w:r w:rsidR="00CE1FF3" w:rsidRPr="00876AEC">
        <w:rPr>
          <w:szCs w:val="24"/>
        </w:rPr>
        <w:t xml:space="preserve"> przez Komisj</w:t>
      </w:r>
      <w:r w:rsidR="0025332D" w:rsidRPr="00876AEC">
        <w:rPr>
          <w:szCs w:val="24"/>
        </w:rPr>
        <w:t>e</w:t>
      </w:r>
      <w:r w:rsidR="00CE1FF3" w:rsidRPr="00876AEC">
        <w:rPr>
          <w:szCs w:val="24"/>
        </w:rPr>
        <w:t xml:space="preserve"> ds. prac dyplomowych dla </w:t>
      </w:r>
      <w:r w:rsidR="0025332D" w:rsidRPr="00876AEC">
        <w:rPr>
          <w:szCs w:val="24"/>
        </w:rPr>
        <w:t xml:space="preserve">poszczególnych </w:t>
      </w:r>
      <w:r w:rsidR="00CE1FF3" w:rsidRPr="00876AEC">
        <w:rPr>
          <w:szCs w:val="24"/>
        </w:rPr>
        <w:t>kierunk</w:t>
      </w:r>
      <w:r w:rsidR="0025332D" w:rsidRPr="00876AEC">
        <w:rPr>
          <w:szCs w:val="24"/>
        </w:rPr>
        <w:t>ów</w:t>
      </w:r>
      <w:r w:rsidR="00CE1FF3" w:rsidRPr="00876AEC">
        <w:rPr>
          <w:szCs w:val="24"/>
        </w:rPr>
        <w:t>.</w:t>
      </w:r>
    </w:p>
    <w:p w14:paraId="651BE790" w14:textId="681FA5B2" w:rsidR="00CE1FF3" w:rsidRPr="00876AEC" w:rsidRDefault="00852347" w:rsidP="00852347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876AEC">
        <w:rPr>
          <w:szCs w:val="24"/>
        </w:rPr>
        <w:t xml:space="preserve">6.6. </w:t>
      </w:r>
      <w:r w:rsidR="00CE1FF3" w:rsidRPr="00876AEC">
        <w:rPr>
          <w:szCs w:val="24"/>
        </w:rPr>
        <w:t>Analiza koncepcji kształcenia, sylwetki absolwenta, planów studiów i programów nauczania pod względem zgodności z</w:t>
      </w:r>
      <w:r w:rsidR="000471A3">
        <w:rPr>
          <w:szCs w:val="24"/>
        </w:rPr>
        <w:t xml:space="preserve"> Polską Ramą Kwalifikacji (PRK)</w:t>
      </w:r>
      <w:r w:rsidR="00CE1FF3" w:rsidRPr="00876AEC">
        <w:rPr>
          <w:szCs w:val="24"/>
        </w:rPr>
        <w:t xml:space="preserve">. Wszystkie </w:t>
      </w:r>
      <w:r w:rsidR="00F61E41" w:rsidRPr="00876AEC">
        <w:rPr>
          <w:szCs w:val="24"/>
        </w:rPr>
        <w:t>prog</w:t>
      </w:r>
      <w:r w:rsidR="00F61E41">
        <w:rPr>
          <w:szCs w:val="24"/>
        </w:rPr>
        <w:t>ramy</w:t>
      </w:r>
      <w:r w:rsidR="00F61E41" w:rsidRPr="00876AEC">
        <w:rPr>
          <w:szCs w:val="24"/>
        </w:rPr>
        <w:t xml:space="preserve"> </w:t>
      </w:r>
      <w:r w:rsidR="00CE1FF3" w:rsidRPr="00876AEC">
        <w:rPr>
          <w:szCs w:val="24"/>
        </w:rPr>
        <w:t xml:space="preserve">nauczania są kontrolowane pod kątem ich zgodności z </w:t>
      </w:r>
      <w:r w:rsidR="000471A3">
        <w:rPr>
          <w:szCs w:val="24"/>
        </w:rPr>
        <w:t>PRK</w:t>
      </w:r>
      <w:r w:rsidR="00CE1FF3" w:rsidRPr="00876AEC">
        <w:rPr>
          <w:szCs w:val="24"/>
        </w:rPr>
        <w:t>.</w:t>
      </w:r>
    </w:p>
    <w:p w14:paraId="7A8F7A57" w14:textId="6BD72655" w:rsidR="00CE1FF3" w:rsidRPr="00876AEC" w:rsidRDefault="00852347" w:rsidP="00852347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876AEC">
        <w:rPr>
          <w:szCs w:val="24"/>
        </w:rPr>
        <w:t xml:space="preserve">6.7. </w:t>
      </w:r>
      <w:r w:rsidR="00CE1FF3" w:rsidRPr="00876AEC">
        <w:rPr>
          <w:szCs w:val="24"/>
        </w:rPr>
        <w:t xml:space="preserve">Ocena organizacji i przebiegu sesji egzaminacyjnych prowadzona jest na bieżąco w ścisłej współpracy z Prodziekanami ds. dydaktyki dla odpowiednich kierunków. Zakończenie </w:t>
      </w:r>
      <w:r w:rsidR="00F61E41" w:rsidRPr="00876AEC">
        <w:rPr>
          <w:szCs w:val="24"/>
        </w:rPr>
        <w:t>pra</w:t>
      </w:r>
      <w:r w:rsidR="00F61E41">
        <w:rPr>
          <w:szCs w:val="24"/>
        </w:rPr>
        <w:t>c</w:t>
      </w:r>
      <w:r w:rsidR="00F61E41" w:rsidRPr="00876AEC">
        <w:rPr>
          <w:szCs w:val="24"/>
        </w:rPr>
        <w:t xml:space="preserve"> </w:t>
      </w:r>
      <w:r w:rsidR="00CE1FF3" w:rsidRPr="00876AEC">
        <w:rPr>
          <w:szCs w:val="24"/>
        </w:rPr>
        <w:t>związanych z analizą przebiegu sesji dokonywane jest nie później niż do miesiąca po jej zakończeniu.</w:t>
      </w:r>
    </w:p>
    <w:p w14:paraId="6D55658C" w14:textId="77777777" w:rsidR="00CE1FF3" w:rsidRPr="00876AEC" w:rsidRDefault="00852347" w:rsidP="00852347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876AEC">
        <w:rPr>
          <w:szCs w:val="24"/>
        </w:rPr>
        <w:t xml:space="preserve">6.8. </w:t>
      </w:r>
      <w:r w:rsidR="00CE1FF3" w:rsidRPr="00876AEC">
        <w:rPr>
          <w:szCs w:val="24"/>
        </w:rPr>
        <w:t>Ocena organizacji i prawidłowości przeprowadzania prac dyplomowych prowadzona jest we współpracy z Prodziekanami ds. dydaktyki. Egzaminy i ich organizacja prowadzone są zgodnie z Regulaminem studiów UM.</w:t>
      </w:r>
    </w:p>
    <w:p w14:paraId="00259523" w14:textId="073857DD" w:rsidR="00CE1FF3" w:rsidRPr="00F61E41" w:rsidRDefault="00852347" w:rsidP="00852347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876AEC">
        <w:rPr>
          <w:szCs w:val="24"/>
        </w:rPr>
        <w:lastRenderedPageBreak/>
        <w:t xml:space="preserve">6.9. </w:t>
      </w:r>
      <w:r w:rsidR="00CE1FF3" w:rsidRPr="00876AEC">
        <w:rPr>
          <w:szCs w:val="24"/>
        </w:rPr>
        <w:t xml:space="preserve">Ocena prawidłowości stosowania punktów ETCS w rozliczaniu wymiany studenckiej w </w:t>
      </w:r>
      <w:r w:rsidR="009F2DC0" w:rsidRPr="00E376CC">
        <w:rPr>
          <w:szCs w:val="24"/>
        </w:rPr>
        <w:t>k</w:t>
      </w:r>
      <w:r w:rsidR="009F2DC0" w:rsidRPr="00F61E41">
        <w:rPr>
          <w:szCs w:val="24"/>
        </w:rPr>
        <w:t xml:space="preserve">raju </w:t>
      </w:r>
      <w:r w:rsidR="00CE1FF3" w:rsidRPr="00F61E41">
        <w:rPr>
          <w:szCs w:val="24"/>
        </w:rPr>
        <w:t>i za granicą jest analizowana do 30 września każdego roku.</w:t>
      </w:r>
    </w:p>
    <w:p w14:paraId="3CD71B22" w14:textId="74CAC0D2" w:rsidR="00CE1FF3" w:rsidRPr="00876AEC" w:rsidRDefault="00852347" w:rsidP="00852347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F61E41">
        <w:rPr>
          <w:szCs w:val="24"/>
        </w:rPr>
        <w:t xml:space="preserve">6.10. </w:t>
      </w:r>
      <w:r w:rsidR="00CE1FF3" w:rsidRPr="00F61E41">
        <w:rPr>
          <w:szCs w:val="24"/>
        </w:rPr>
        <w:t xml:space="preserve">Ocena efektywności kończenia studiów, skali odsiewu i jego przyczyn prowadzona jest z Prodziekanami ds. dydaktyki, </w:t>
      </w:r>
      <w:r w:rsidR="00760AAB" w:rsidRPr="00F61E41">
        <w:rPr>
          <w:szCs w:val="24"/>
        </w:rPr>
        <w:t>z wykorzystaniem</w:t>
      </w:r>
      <w:r w:rsidR="00CE1FF3" w:rsidRPr="00F61E41">
        <w:rPr>
          <w:szCs w:val="24"/>
        </w:rPr>
        <w:t xml:space="preserve"> system</w:t>
      </w:r>
      <w:r w:rsidR="00760AAB" w:rsidRPr="00F61E41">
        <w:rPr>
          <w:szCs w:val="24"/>
        </w:rPr>
        <w:t>u</w:t>
      </w:r>
      <w:r w:rsidR="00CE1FF3" w:rsidRPr="00F61E41">
        <w:rPr>
          <w:szCs w:val="24"/>
        </w:rPr>
        <w:t xml:space="preserve"> elektronicznego indeksu i </w:t>
      </w:r>
      <w:r w:rsidR="009F2DC0" w:rsidRPr="00E376CC">
        <w:rPr>
          <w:szCs w:val="24"/>
        </w:rPr>
        <w:t>W</w:t>
      </w:r>
      <w:r w:rsidR="009F2DC0" w:rsidRPr="00F61E41">
        <w:rPr>
          <w:szCs w:val="24"/>
        </w:rPr>
        <w:t xml:space="preserve">irtualnej </w:t>
      </w:r>
      <w:r w:rsidR="00CE1FF3" w:rsidRPr="00876AEC">
        <w:rPr>
          <w:szCs w:val="24"/>
        </w:rPr>
        <w:t>Uczelni.</w:t>
      </w:r>
    </w:p>
    <w:p w14:paraId="2338C2C5" w14:textId="1DF789E7" w:rsidR="00CE1FF3" w:rsidRPr="00876AEC" w:rsidRDefault="00852347" w:rsidP="00852347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876AEC">
        <w:rPr>
          <w:szCs w:val="24"/>
        </w:rPr>
        <w:t xml:space="preserve">6.11. </w:t>
      </w:r>
      <w:r w:rsidR="00CE1FF3" w:rsidRPr="00876AEC">
        <w:rPr>
          <w:szCs w:val="24"/>
        </w:rPr>
        <w:t>Projektowanie kierunków zmian w planie studiów, programie nauczania i sposobach prowadzenia zajęć opiera się w części o wytyczne resortowe, uczelniane i wydziałowe w takim zakresie</w:t>
      </w:r>
      <w:r w:rsidR="0057751B" w:rsidRPr="00876AEC">
        <w:rPr>
          <w:szCs w:val="24"/>
        </w:rPr>
        <w:t>,</w:t>
      </w:r>
      <w:r w:rsidR="00CE1FF3" w:rsidRPr="00876AEC">
        <w:rPr>
          <w:szCs w:val="24"/>
        </w:rPr>
        <w:t xml:space="preserve"> aby wpływać na podniesienie jakości kształcenia.</w:t>
      </w:r>
    </w:p>
    <w:p w14:paraId="5394B224" w14:textId="77777777" w:rsidR="00CE1FF3" w:rsidRPr="00876AEC" w:rsidRDefault="00852347" w:rsidP="00852347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876AEC">
        <w:rPr>
          <w:szCs w:val="24"/>
        </w:rPr>
        <w:t xml:space="preserve">6.12. </w:t>
      </w:r>
      <w:r w:rsidR="00CE1FF3" w:rsidRPr="00876AEC">
        <w:rPr>
          <w:szCs w:val="24"/>
        </w:rPr>
        <w:t>Zmiany w zasadach i procedurach doskonalenia jakości procesu dydaktycznego realizowane są zgodnie z regulaminem pracy WZZJK oraz na bieżąco w miarę napływania wniosków.</w:t>
      </w:r>
    </w:p>
    <w:p w14:paraId="0A830039" w14:textId="3C7236FD" w:rsidR="00CE1FF3" w:rsidRPr="00876AEC" w:rsidRDefault="00852347" w:rsidP="00852347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876AEC">
        <w:rPr>
          <w:szCs w:val="24"/>
        </w:rPr>
        <w:t>6.</w:t>
      </w:r>
      <w:r w:rsidR="00F21F3B" w:rsidRPr="00876AEC">
        <w:rPr>
          <w:szCs w:val="24"/>
        </w:rPr>
        <w:t>1</w:t>
      </w:r>
      <w:r w:rsidR="00F21F3B">
        <w:rPr>
          <w:szCs w:val="24"/>
        </w:rPr>
        <w:t>3</w:t>
      </w:r>
      <w:r w:rsidRPr="00876AEC">
        <w:rPr>
          <w:szCs w:val="24"/>
        </w:rPr>
        <w:t xml:space="preserve">. </w:t>
      </w:r>
      <w:r w:rsidR="00CE1FF3" w:rsidRPr="00876AEC">
        <w:rPr>
          <w:szCs w:val="24"/>
        </w:rPr>
        <w:t>Hospitacja zajęć dydaktycznych.</w:t>
      </w:r>
    </w:p>
    <w:p w14:paraId="5EAC48D2" w14:textId="04B45A1C" w:rsidR="00CE1FF3" w:rsidRPr="00876AEC" w:rsidRDefault="00CE1FF3" w:rsidP="0025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 xml:space="preserve">Hospitacje przeprowadzane są zgodnie z zaleceniami </w:t>
      </w:r>
      <w:r w:rsidR="0025332D" w:rsidRPr="00876AEC">
        <w:rPr>
          <w:rFonts w:ascii="Times New Roman" w:hAnsi="Times New Roman" w:cs="Times New Roman"/>
          <w:sz w:val="24"/>
          <w:szCs w:val="24"/>
        </w:rPr>
        <w:t>Zarządzeni</w:t>
      </w:r>
      <w:r w:rsidR="008D7D6B" w:rsidRPr="00876AEC">
        <w:rPr>
          <w:rFonts w:ascii="Times New Roman" w:hAnsi="Times New Roman" w:cs="Times New Roman"/>
          <w:sz w:val="24"/>
          <w:szCs w:val="24"/>
        </w:rPr>
        <w:t>a</w:t>
      </w:r>
      <w:r w:rsidR="0025332D" w:rsidRPr="00876AEC">
        <w:rPr>
          <w:rFonts w:ascii="Times New Roman" w:hAnsi="Times New Roman" w:cs="Times New Roman"/>
          <w:sz w:val="24"/>
          <w:szCs w:val="24"/>
        </w:rPr>
        <w:t xml:space="preserve"> nr</w:t>
      </w:r>
      <w:r w:rsidR="008D7D6B" w:rsidRPr="00876AEC">
        <w:rPr>
          <w:rFonts w:ascii="Times New Roman" w:hAnsi="Times New Roman" w:cs="Times New Roman"/>
          <w:sz w:val="24"/>
          <w:szCs w:val="24"/>
        </w:rPr>
        <w:t xml:space="preserve"> 105/2023 z dnia 16 października 2023 </w:t>
      </w:r>
      <w:r w:rsidR="0025332D" w:rsidRPr="00876AEC">
        <w:rPr>
          <w:rFonts w:ascii="Times New Roman" w:hAnsi="Times New Roman" w:cs="Times New Roman"/>
          <w:sz w:val="24"/>
          <w:szCs w:val="24"/>
        </w:rPr>
        <w:t xml:space="preserve"> Rektora Uniwersytetu Medycznego w Łodzi </w:t>
      </w:r>
      <w:r w:rsidR="008D7D6B" w:rsidRPr="00876AEC">
        <w:rPr>
          <w:rFonts w:ascii="Times New Roman" w:hAnsi="Times New Roman" w:cs="Times New Roman"/>
          <w:sz w:val="24"/>
          <w:szCs w:val="24"/>
        </w:rPr>
        <w:t>zmieniającego</w:t>
      </w:r>
      <w:r w:rsidR="0025332D" w:rsidRPr="00876AEC">
        <w:rPr>
          <w:rFonts w:ascii="Times New Roman" w:hAnsi="Times New Roman" w:cs="Times New Roman"/>
          <w:sz w:val="24"/>
          <w:szCs w:val="24"/>
        </w:rPr>
        <w:t xml:space="preserve"> zarządzeni</w:t>
      </w:r>
      <w:r w:rsidR="00876AEC" w:rsidRPr="00876AEC">
        <w:rPr>
          <w:rFonts w:ascii="Times New Roman" w:hAnsi="Times New Roman" w:cs="Times New Roman"/>
          <w:sz w:val="24"/>
          <w:szCs w:val="24"/>
        </w:rPr>
        <w:t>e</w:t>
      </w:r>
      <w:r w:rsidR="0025332D" w:rsidRPr="00876AEC">
        <w:rPr>
          <w:rFonts w:ascii="Times New Roman" w:hAnsi="Times New Roman" w:cs="Times New Roman"/>
          <w:sz w:val="24"/>
          <w:szCs w:val="24"/>
        </w:rPr>
        <w:t xml:space="preserve"> nr 5/2017 z dnia 24 stycznia 2017 r. Rektora Uniwersytetu Medycznego w Łodzi w sprawie wprowadzenia Regulaminu hospitacji zajęć dydaktycznych w Uniwersytecie Medycznym w Łodzi </w:t>
      </w:r>
      <w:r w:rsidRPr="00876AEC">
        <w:rPr>
          <w:rFonts w:ascii="Times New Roman" w:hAnsi="Times New Roman" w:cs="Times New Roman"/>
          <w:sz w:val="24"/>
          <w:szCs w:val="24"/>
        </w:rPr>
        <w:t xml:space="preserve">i obejmują one wszystkich nauczycieli akademickich. </w:t>
      </w:r>
      <w:r w:rsidR="00BD334E" w:rsidRPr="00876AEC">
        <w:rPr>
          <w:rFonts w:ascii="Times New Roman" w:hAnsi="Times New Roman" w:cs="Times New Roman"/>
          <w:sz w:val="24"/>
          <w:szCs w:val="24"/>
        </w:rPr>
        <w:t xml:space="preserve">Zgodnie z zapisami w/w </w:t>
      </w:r>
      <w:r w:rsidR="007E2734" w:rsidRPr="00876AEC">
        <w:rPr>
          <w:rFonts w:ascii="Times New Roman" w:hAnsi="Times New Roman" w:cs="Times New Roman"/>
          <w:sz w:val="24"/>
          <w:szCs w:val="24"/>
        </w:rPr>
        <w:t xml:space="preserve">Zarządzenia, </w:t>
      </w:r>
      <w:r w:rsidR="006510A3" w:rsidRPr="00876AEC">
        <w:rPr>
          <w:rFonts w:ascii="Times New Roman" w:hAnsi="Times New Roman" w:cs="Times New Roman"/>
          <w:sz w:val="24"/>
          <w:szCs w:val="24"/>
        </w:rPr>
        <w:t xml:space="preserve">hospitacje przeprowadza </w:t>
      </w:r>
      <w:r w:rsidR="009F2DC0" w:rsidRPr="00E376CC">
        <w:rPr>
          <w:rFonts w:ascii="Times New Roman" w:hAnsi="Times New Roman" w:cs="Times New Roman"/>
          <w:sz w:val="24"/>
          <w:szCs w:val="24"/>
        </w:rPr>
        <w:t>Wydziałowy Zespół</w:t>
      </w:r>
      <w:r w:rsidR="006510A3" w:rsidRPr="00E376CC">
        <w:rPr>
          <w:rFonts w:ascii="Times New Roman" w:hAnsi="Times New Roman" w:cs="Times New Roman"/>
          <w:sz w:val="24"/>
          <w:szCs w:val="24"/>
        </w:rPr>
        <w:t xml:space="preserve"> </w:t>
      </w:r>
      <w:r w:rsidR="006510A3" w:rsidRPr="00F61E41">
        <w:rPr>
          <w:rFonts w:ascii="Times New Roman" w:hAnsi="Times New Roman" w:cs="Times New Roman"/>
          <w:sz w:val="24"/>
          <w:szCs w:val="24"/>
        </w:rPr>
        <w:t xml:space="preserve">ds. Zapewnienia Jakości Kształcenia lub osoby wyznaczone przez </w:t>
      </w:r>
      <w:r w:rsidR="00F2180F" w:rsidRPr="00E376CC">
        <w:rPr>
          <w:rFonts w:ascii="Times New Roman" w:hAnsi="Times New Roman" w:cs="Times New Roman"/>
          <w:sz w:val="24"/>
          <w:szCs w:val="24"/>
        </w:rPr>
        <w:t>ten Zespół</w:t>
      </w:r>
      <w:r w:rsidR="006510A3" w:rsidRPr="00E376CC">
        <w:rPr>
          <w:rFonts w:ascii="Times New Roman" w:hAnsi="Times New Roman" w:cs="Times New Roman"/>
          <w:sz w:val="24"/>
          <w:szCs w:val="24"/>
        </w:rPr>
        <w:t xml:space="preserve"> </w:t>
      </w:r>
      <w:r w:rsidR="006510A3" w:rsidRPr="00F61E41">
        <w:rPr>
          <w:rFonts w:ascii="Times New Roman" w:hAnsi="Times New Roman" w:cs="Times New Roman"/>
          <w:sz w:val="24"/>
          <w:szCs w:val="24"/>
        </w:rPr>
        <w:t xml:space="preserve">w </w:t>
      </w:r>
      <w:r w:rsidR="006510A3" w:rsidRPr="00876AEC">
        <w:rPr>
          <w:rFonts w:ascii="Times New Roman" w:hAnsi="Times New Roman" w:cs="Times New Roman"/>
          <w:sz w:val="24"/>
          <w:szCs w:val="24"/>
        </w:rPr>
        <w:t xml:space="preserve">oparciu o harmonogram hospitacji ustalony przez Przewodniczącego Wydziałowego Zespołu ds. Zapewnienia Jakości Kształcenia </w:t>
      </w:r>
      <w:r w:rsidR="00F2180F" w:rsidRPr="00E376CC">
        <w:rPr>
          <w:rFonts w:ascii="Times New Roman" w:hAnsi="Times New Roman" w:cs="Times New Roman"/>
          <w:sz w:val="24"/>
          <w:szCs w:val="24"/>
        </w:rPr>
        <w:t xml:space="preserve">w porozumieniu </w:t>
      </w:r>
      <w:r w:rsidR="00F2180F">
        <w:rPr>
          <w:rFonts w:ascii="Times New Roman" w:hAnsi="Times New Roman" w:cs="Times New Roman"/>
          <w:sz w:val="24"/>
          <w:szCs w:val="24"/>
        </w:rPr>
        <w:t xml:space="preserve">z </w:t>
      </w:r>
      <w:r w:rsidR="006510A3" w:rsidRPr="00876AEC">
        <w:rPr>
          <w:rFonts w:ascii="Times New Roman" w:hAnsi="Times New Roman" w:cs="Times New Roman"/>
          <w:sz w:val="24"/>
          <w:szCs w:val="24"/>
        </w:rPr>
        <w:t>Dziekanem Wydziału. H</w:t>
      </w:r>
      <w:r w:rsidR="007E2734" w:rsidRPr="00876AEC">
        <w:rPr>
          <w:rFonts w:ascii="Times New Roman" w:hAnsi="Times New Roman" w:cs="Times New Roman"/>
          <w:sz w:val="24"/>
          <w:szCs w:val="24"/>
        </w:rPr>
        <w:t xml:space="preserve">ospitacjom raz w roku podlegają </w:t>
      </w:r>
      <w:r w:rsidRPr="00876AEC">
        <w:rPr>
          <w:rFonts w:ascii="Times New Roman" w:hAnsi="Times New Roman" w:cs="Times New Roman"/>
          <w:sz w:val="24"/>
          <w:szCs w:val="24"/>
        </w:rPr>
        <w:t>pracownicy ze stażem</w:t>
      </w:r>
      <w:r w:rsidR="007E2734" w:rsidRPr="00876AEC">
        <w:rPr>
          <w:rFonts w:ascii="Times New Roman" w:hAnsi="Times New Roman" w:cs="Times New Roman"/>
          <w:sz w:val="24"/>
          <w:szCs w:val="24"/>
        </w:rPr>
        <w:t xml:space="preserve"> pracy w UM</w:t>
      </w:r>
      <w:r w:rsidRPr="00876AEC">
        <w:rPr>
          <w:rFonts w:ascii="Times New Roman" w:hAnsi="Times New Roman" w:cs="Times New Roman"/>
          <w:sz w:val="24"/>
          <w:szCs w:val="24"/>
        </w:rPr>
        <w:t xml:space="preserve"> do </w:t>
      </w:r>
      <w:r w:rsidR="00876AEC" w:rsidRPr="00876AEC">
        <w:rPr>
          <w:rFonts w:ascii="Times New Roman" w:hAnsi="Times New Roman" w:cs="Times New Roman"/>
          <w:sz w:val="24"/>
          <w:szCs w:val="24"/>
        </w:rPr>
        <w:t xml:space="preserve">trzech </w:t>
      </w:r>
      <w:r w:rsidRPr="00876AEC">
        <w:rPr>
          <w:rFonts w:ascii="Times New Roman" w:hAnsi="Times New Roman" w:cs="Times New Roman"/>
          <w:sz w:val="24"/>
          <w:szCs w:val="24"/>
        </w:rPr>
        <w:t>lat pracy i doktoranci</w:t>
      </w:r>
      <w:r w:rsidR="007E2734" w:rsidRPr="00876AEC">
        <w:rPr>
          <w:rFonts w:ascii="Times New Roman" w:hAnsi="Times New Roman" w:cs="Times New Roman"/>
          <w:sz w:val="24"/>
          <w:szCs w:val="24"/>
        </w:rPr>
        <w:t>.</w:t>
      </w:r>
      <w:r w:rsidRPr="00876AEC">
        <w:rPr>
          <w:rFonts w:ascii="Times New Roman" w:hAnsi="Times New Roman" w:cs="Times New Roman"/>
          <w:sz w:val="24"/>
          <w:szCs w:val="24"/>
        </w:rPr>
        <w:t xml:space="preserve"> Pracownicy ze stażem powyżej </w:t>
      </w:r>
      <w:r w:rsidR="00876AEC" w:rsidRPr="00876AEC">
        <w:rPr>
          <w:rFonts w:ascii="Times New Roman" w:hAnsi="Times New Roman" w:cs="Times New Roman"/>
          <w:sz w:val="24"/>
          <w:szCs w:val="24"/>
        </w:rPr>
        <w:t xml:space="preserve">3 </w:t>
      </w:r>
      <w:r w:rsidRPr="00876AEC">
        <w:rPr>
          <w:rFonts w:ascii="Times New Roman" w:hAnsi="Times New Roman" w:cs="Times New Roman"/>
          <w:sz w:val="24"/>
          <w:szCs w:val="24"/>
        </w:rPr>
        <w:t>lat i pracownicy samodzielni hospitowa</w:t>
      </w:r>
      <w:r w:rsidR="007E2734" w:rsidRPr="00876AEC">
        <w:rPr>
          <w:rFonts w:ascii="Times New Roman" w:hAnsi="Times New Roman" w:cs="Times New Roman"/>
          <w:sz w:val="24"/>
          <w:szCs w:val="24"/>
        </w:rPr>
        <w:t>ni są w przypadkach szczególnie niepokojących</w:t>
      </w:r>
      <w:r w:rsidRPr="00876AEC">
        <w:rPr>
          <w:rFonts w:ascii="Times New Roman" w:hAnsi="Times New Roman" w:cs="Times New Roman"/>
          <w:sz w:val="24"/>
          <w:szCs w:val="24"/>
        </w:rPr>
        <w:t xml:space="preserve"> i na własną prośbę.</w:t>
      </w:r>
    </w:p>
    <w:p w14:paraId="12729063" w14:textId="77777777" w:rsidR="006510A3" w:rsidRPr="00876AEC" w:rsidRDefault="006510A3" w:rsidP="00852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 xml:space="preserve">Zgodnie z Zarządzeniem nr 60/2019 z dnia 25 lipca 2019 r. w sprawie zmiany zarządzenia nr 5/2017 z dnia 24 stycznia 2017 r. Rektora Uniwersytetu Medycznego w Łodzi w sprawie wprowadzenia Regulaminu hospitacji zajęć dydaktycznych w Uniwersytecie Medycznym w Łodzi, nauczyciel akademicki posiadający tytuł naukowy lub stopień naukowy doktora habilitowanego w trakcie roku akademickiego zobowiązany jest do zrealizowania minimum   dwóch hospitacji, </w:t>
      </w:r>
      <w:r w:rsidR="00C1157F" w:rsidRPr="00876AEC">
        <w:rPr>
          <w:rFonts w:ascii="Times New Roman" w:hAnsi="Times New Roman" w:cs="Times New Roman"/>
          <w:sz w:val="24"/>
          <w:szCs w:val="24"/>
        </w:rPr>
        <w:t>w</w:t>
      </w:r>
      <w:r w:rsidRPr="00876AEC">
        <w:rPr>
          <w:rFonts w:ascii="Times New Roman" w:hAnsi="Times New Roman" w:cs="Times New Roman"/>
          <w:sz w:val="24"/>
          <w:szCs w:val="24"/>
        </w:rPr>
        <w:t xml:space="preserve"> tym co najmniej jednej hospitacji </w:t>
      </w:r>
      <w:r w:rsidR="00C1157F" w:rsidRPr="00876AEC">
        <w:rPr>
          <w:rFonts w:ascii="Times New Roman" w:hAnsi="Times New Roman" w:cs="Times New Roman"/>
          <w:sz w:val="24"/>
          <w:szCs w:val="24"/>
        </w:rPr>
        <w:t xml:space="preserve">w innej </w:t>
      </w:r>
      <w:r w:rsidRPr="00876AEC">
        <w:rPr>
          <w:rFonts w:ascii="Times New Roman" w:hAnsi="Times New Roman" w:cs="Times New Roman"/>
          <w:sz w:val="24"/>
          <w:szCs w:val="24"/>
        </w:rPr>
        <w:t>niż macierzysta katedrze   −   klinice/zakładzie/oddziale klinicznym.</w:t>
      </w:r>
    </w:p>
    <w:p w14:paraId="5019CF40" w14:textId="469FE193" w:rsidR="008B4542" w:rsidRPr="00876AEC" w:rsidRDefault="00852347" w:rsidP="00852347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876AEC">
        <w:rPr>
          <w:szCs w:val="24"/>
        </w:rPr>
        <w:t>6.17.</w:t>
      </w:r>
      <w:r w:rsidR="006510A3" w:rsidRPr="00876AEC">
        <w:rPr>
          <w:szCs w:val="24"/>
        </w:rPr>
        <w:t xml:space="preserve"> </w:t>
      </w:r>
      <w:r w:rsidR="00CE1FF3" w:rsidRPr="00876AEC">
        <w:rPr>
          <w:szCs w:val="24"/>
        </w:rPr>
        <w:t xml:space="preserve">Monitorowanie efektów </w:t>
      </w:r>
      <w:r w:rsidR="0025332D" w:rsidRPr="00876AEC">
        <w:rPr>
          <w:szCs w:val="24"/>
        </w:rPr>
        <w:t>uczenia się</w:t>
      </w:r>
      <w:r w:rsidR="00CE1FF3" w:rsidRPr="00876AEC">
        <w:rPr>
          <w:szCs w:val="24"/>
        </w:rPr>
        <w:t xml:space="preserve"> realizowane jest z wykorzystaniem anonimowej ankiety dla absolwentów UM w Łodzi przez Akademickie Biuro Karier</w:t>
      </w:r>
      <w:r w:rsidR="008B4542" w:rsidRPr="00876AEC">
        <w:rPr>
          <w:szCs w:val="24"/>
        </w:rPr>
        <w:t>.</w:t>
      </w:r>
    </w:p>
    <w:p w14:paraId="0930A751" w14:textId="15F1A19E" w:rsidR="00852347" w:rsidRPr="00F61E41" w:rsidRDefault="00852347" w:rsidP="00852347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876AEC">
        <w:rPr>
          <w:szCs w:val="24"/>
        </w:rPr>
        <w:t xml:space="preserve">6.18. </w:t>
      </w:r>
      <w:r w:rsidR="00CE1FF3" w:rsidRPr="00876AEC">
        <w:rPr>
          <w:szCs w:val="24"/>
        </w:rPr>
        <w:t xml:space="preserve">Sprawozdanie z prac zespołu stanowiące wynik ewaluacji jakości kształcenia na Wydziale </w:t>
      </w:r>
      <w:r w:rsidR="00C1157F" w:rsidRPr="00876AEC">
        <w:rPr>
          <w:szCs w:val="24"/>
        </w:rPr>
        <w:t xml:space="preserve">Nauk o Zdrowiu </w:t>
      </w:r>
      <w:r w:rsidR="00CE1FF3" w:rsidRPr="00876AEC">
        <w:rPr>
          <w:szCs w:val="24"/>
        </w:rPr>
        <w:t xml:space="preserve">jest przygotowywane corocznie zgodnie z wytycznymi UZZJK i </w:t>
      </w:r>
      <w:r w:rsidR="00F21F3B">
        <w:rPr>
          <w:szCs w:val="24"/>
        </w:rPr>
        <w:t>h</w:t>
      </w:r>
      <w:r w:rsidR="00F21F3B" w:rsidRPr="00876AEC">
        <w:rPr>
          <w:szCs w:val="24"/>
        </w:rPr>
        <w:t xml:space="preserve">armonogramem </w:t>
      </w:r>
      <w:r w:rsidR="00CE1FF3" w:rsidRPr="00876AEC">
        <w:rPr>
          <w:szCs w:val="24"/>
        </w:rPr>
        <w:t xml:space="preserve">prac WZZJK i przedstawione Dziekanowi Wydziału i UZZJK do </w:t>
      </w:r>
      <w:r w:rsidR="00CE1FF3" w:rsidRPr="00E376CC">
        <w:rPr>
          <w:szCs w:val="24"/>
        </w:rPr>
        <w:t>15</w:t>
      </w:r>
      <w:r w:rsidR="00CE1FF3" w:rsidRPr="00F61E41">
        <w:rPr>
          <w:szCs w:val="24"/>
        </w:rPr>
        <w:t xml:space="preserve"> </w:t>
      </w:r>
      <w:r w:rsidR="00F2180F" w:rsidRPr="00E376CC">
        <w:rPr>
          <w:szCs w:val="24"/>
        </w:rPr>
        <w:t>października</w:t>
      </w:r>
      <w:r w:rsidR="00F2180F" w:rsidRPr="00F61E41">
        <w:rPr>
          <w:szCs w:val="24"/>
        </w:rPr>
        <w:t xml:space="preserve"> </w:t>
      </w:r>
      <w:r w:rsidR="00CE1FF3" w:rsidRPr="00F61E41">
        <w:rPr>
          <w:szCs w:val="24"/>
        </w:rPr>
        <w:t>każdego roku.</w:t>
      </w:r>
    </w:p>
    <w:p w14:paraId="2A8F7278" w14:textId="4773CA40" w:rsidR="00CE1FF3" w:rsidRDefault="00852347" w:rsidP="00852347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F61E41">
        <w:rPr>
          <w:szCs w:val="24"/>
        </w:rPr>
        <w:t xml:space="preserve">6.19. </w:t>
      </w:r>
      <w:r w:rsidR="00CE1FF3" w:rsidRPr="00F61E41">
        <w:rPr>
          <w:szCs w:val="24"/>
        </w:rPr>
        <w:t>Istnieje ścisła współpraca WZZJK i UZZJK</w:t>
      </w:r>
      <w:r w:rsidR="002D0695" w:rsidRPr="00F61E41">
        <w:rPr>
          <w:szCs w:val="24"/>
        </w:rPr>
        <w:t xml:space="preserve"> w</w:t>
      </w:r>
      <w:r w:rsidR="002D0695" w:rsidRPr="00876AEC">
        <w:rPr>
          <w:szCs w:val="24"/>
        </w:rPr>
        <w:t xml:space="preserve"> wymianie informacji i nowych</w:t>
      </w:r>
      <w:r w:rsidR="002D0695" w:rsidRPr="00876AEC">
        <w:rPr>
          <w:szCs w:val="24"/>
        </w:rPr>
        <w:br/>
      </w:r>
      <w:r w:rsidR="00CE1FF3" w:rsidRPr="00876AEC">
        <w:rPr>
          <w:szCs w:val="24"/>
        </w:rPr>
        <w:t>unormowań dotyczących pracy WZZJK</w:t>
      </w:r>
      <w:r w:rsidR="002D0695" w:rsidRPr="00876AEC">
        <w:rPr>
          <w:szCs w:val="24"/>
        </w:rPr>
        <w:t>.</w:t>
      </w:r>
    </w:p>
    <w:p w14:paraId="4022D350" w14:textId="77777777" w:rsidR="001839A6" w:rsidRPr="00876AEC" w:rsidRDefault="001839A6" w:rsidP="00852347">
      <w:pPr>
        <w:pStyle w:val="Akapitzlist"/>
        <w:spacing w:after="0" w:line="240" w:lineRule="auto"/>
        <w:ind w:left="0"/>
        <w:jc w:val="both"/>
        <w:rPr>
          <w:szCs w:val="24"/>
        </w:rPr>
      </w:pPr>
    </w:p>
    <w:p w14:paraId="5C27273B" w14:textId="77777777" w:rsidR="002D0695" w:rsidRPr="00876AEC" w:rsidRDefault="002D0695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AEC">
        <w:rPr>
          <w:rFonts w:ascii="Times New Roman" w:hAnsi="Times New Roman" w:cs="Times New Roman"/>
          <w:b/>
          <w:bCs/>
          <w:sz w:val="24"/>
          <w:szCs w:val="24"/>
        </w:rPr>
        <w:t>7. Procedury powiązane z przedmiotem i zakresem procedury</w:t>
      </w:r>
    </w:p>
    <w:p w14:paraId="0673B359" w14:textId="4BE4D82C" w:rsidR="00AE4D22" w:rsidRPr="00876AEC" w:rsidRDefault="002305B0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 xml:space="preserve">7.1. </w:t>
      </w:r>
      <w:r w:rsidRPr="00876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D22" w:rsidRPr="00876AEC">
        <w:rPr>
          <w:rFonts w:ascii="Times New Roman" w:hAnsi="Times New Roman" w:cs="Times New Roman"/>
          <w:bCs/>
          <w:sz w:val="24"/>
          <w:szCs w:val="24"/>
        </w:rPr>
        <w:t>Procedura weryfikacji osiągania zakładanych efektów kształcenia oraz oceniania studentów</w:t>
      </w:r>
      <w:r w:rsidR="00D87EEC" w:rsidRPr="00876A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76AEC" w:rsidRPr="00876AEC" w14:paraId="57550522" w14:textId="77777777" w:rsidTr="00AE4D22">
        <w:tc>
          <w:tcPr>
            <w:tcW w:w="3831" w:type="pct"/>
          </w:tcPr>
          <w:p w14:paraId="1FB3FF47" w14:textId="06813152" w:rsidR="00AE4D22" w:rsidRPr="00876AEC" w:rsidRDefault="00230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21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4D22"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Procedura hospitacji i opiniowania przebiegu zajęć </w:t>
            </w:r>
          </w:p>
        </w:tc>
      </w:tr>
      <w:tr w:rsidR="00876AEC" w:rsidRPr="00876AEC" w14:paraId="2CAEF833" w14:textId="77777777" w:rsidTr="00AE4D22">
        <w:tc>
          <w:tcPr>
            <w:tcW w:w="3831" w:type="pct"/>
          </w:tcPr>
          <w:p w14:paraId="73B2C7FC" w14:textId="254DBD28" w:rsidR="00AE4D22" w:rsidRPr="00876AEC" w:rsidRDefault="0023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21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57F"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D22" w:rsidRPr="00876AEC">
              <w:rPr>
                <w:rFonts w:ascii="Times New Roman" w:hAnsi="Times New Roman" w:cs="Times New Roman"/>
                <w:sz w:val="24"/>
                <w:szCs w:val="24"/>
              </w:rPr>
              <w:t>Procedura procesu dyplomowania</w:t>
            </w:r>
          </w:p>
        </w:tc>
      </w:tr>
      <w:tr w:rsidR="00876AEC" w:rsidRPr="00876AEC" w14:paraId="41A62047" w14:textId="77777777" w:rsidTr="00AE4D22">
        <w:tc>
          <w:tcPr>
            <w:tcW w:w="3831" w:type="pct"/>
          </w:tcPr>
          <w:p w14:paraId="4F747480" w14:textId="325E5B02" w:rsidR="00AE4D22" w:rsidRPr="00876AEC" w:rsidRDefault="0023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21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4D22" w:rsidRPr="00876AEC">
              <w:rPr>
                <w:rFonts w:ascii="Times New Roman" w:hAnsi="Times New Roman" w:cs="Times New Roman"/>
                <w:sz w:val="24"/>
                <w:szCs w:val="24"/>
              </w:rPr>
              <w:t>Procedura zatwierdzania tematów prac dyplomowych</w:t>
            </w:r>
          </w:p>
        </w:tc>
      </w:tr>
      <w:tr w:rsidR="00876AEC" w:rsidRPr="00876AEC" w14:paraId="7DA9FFC8" w14:textId="77777777" w:rsidTr="00AE4D22">
        <w:tc>
          <w:tcPr>
            <w:tcW w:w="3831" w:type="pct"/>
          </w:tcPr>
          <w:p w14:paraId="1D310C1A" w14:textId="68D62D65" w:rsidR="00AE4D22" w:rsidRPr="00876AEC" w:rsidRDefault="0023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21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4D22" w:rsidRPr="00876AEC">
              <w:rPr>
                <w:rFonts w:ascii="Times New Roman" w:hAnsi="Times New Roman" w:cs="Times New Roman"/>
                <w:sz w:val="24"/>
                <w:szCs w:val="24"/>
              </w:rPr>
              <w:t>Procedura oceny nauczyciela akademickiego</w:t>
            </w:r>
          </w:p>
        </w:tc>
      </w:tr>
      <w:tr w:rsidR="00876AEC" w:rsidRPr="00876AEC" w14:paraId="480E1064" w14:textId="77777777" w:rsidTr="00AE4D22">
        <w:tc>
          <w:tcPr>
            <w:tcW w:w="3831" w:type="pct"/>
          </w:tcPr>
          <w:p w14:paraId="7DC6A0A7" w14:textId="7B987B71" w:rsidR="00AE4D22" w:rsidRPr="00876AEC" w:rsidRDefault="00230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21F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4D22"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Procedura udziału interesariuszy wewnętrznych i zewnętrznych </w:t>
            </w:r>
            <w:r w:rsidR="00AE4D22" w:rsidRPr="00876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procesie tworzenia programów studiów oraz określania i weryfikacji zakładanych efektów </w:t>
            </w:r>
            <w:r w:rsidR="0025332D" w:rsidRPr="00876AEC">
              <w:rPr>
                <w:rFonts w:ascii="Times New Roman" w:hAnsi="Times New Roman" w:cs="Times New Roman"/>
                <w:sz w:val="24"/>
                <w:szCs w:val="24"/>
              </w:rPr>
              <w:t>uczenia się</w:t>
            </w:r>
          </w:p>
        </w:tc>
      </w:tr>
      <w:tr w:rsidR="00876AEC" w:rsidRPr="00876AEC" w14:paraId="7C837DA2" w14:textId="77777777" w:rsidTr="00AE4D22">
        <w:tc>
          <w:tcPr>
            <w:tcW w:w="3831" w:type="pct"/>
          </w:tcPr>
          <w:p w14:paraId="5E97B18E" w14:textId="23C492A4" w:rsidR="00AE4D22" w:rsidRPr="00876AEC" w:rsidRDefault="0023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F21F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4D22" w:rsidRPr="00876AEC">
              <w:rPr>
                <w:rFonts w:ascii="Times New Roman" w:hAnsi="Times New Roman" w:cs="Times New Roman"/>
                <w:sz w:val="24"/>
                <w:szCs w:val="24"/>
              </w:rPr>
              <w:t>Procedura wprowadzania zmian w programach i organizacji studiów</w:t>
            </w:r>
          </w:p>
        </w:tc>
      </w:tr>
      <w:tr w:rsidR="00876AEC" w:rsidRPr="00876AEC" w14:paraId="17B5B157" w14:textId="77777777" w:rsidTr="00AE4D22">
        <w:tc>
          <w:tcPr>
            <w:tcW w:w="3831" w:type="pct"/>
          </w:tcPr>
          <w:p w14:paraId="5B77A304" w14:textId="473A6955" w:rsidR="00AE4D22" w:rsidRPr="00876AEC" w:rsidRDefault="0023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21F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0FCB"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D22" w:rsidRPr="00876AEC">
              <w:rPr>
                <w:rFonts w:ascii="Times New Roman" w:hAnsi="Times New Roman" w:cs="Times New Roman"/>
                <w:sz w:val="24"/>
                <w:szCs w:val="24"/>
              </w:rPr>
              <w:t>Procedura oceny zgodności siatek z programem nauczania i planem studiów</w:t>
            </w:r>
          </w:p>
        </w:tc>
      </w:tr>
      <w:tr w:rsidR="00876AEC" w:rsidRPr="00876AEC" w14:paraId="1500827C" w14:textId="77777777" w:rsidTr="00AE4D22">
        <w:tc>
          <w:tcPr>
            <w:tcW w:w="3831" w:type="pct"/>
          </w:tcPr>
          <w:p w14:paraId="306104C3" w14:textId="26E7ADDC" w:rsidR="00AE4D22" w:rsidRPr="00876AEC" w:rsidRDefault="0023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21F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4D22" w:rsidRPr="00876AEC">
              <w:rPr>
                <w:rFonts w:ascii="Times New Roman" w:hAnsi="Times New Roman" w:cs="Times New Roman"/>
                <w:sz w:val="24"/>
                <w:szCs w:val="24"/>
              </w:rPr>
              <w:t>Procedura udziału studentów w przedmiotach do wyboru</w:t>
            </w:r>
          </w:p>
        </w:tc>
      </w:tr>
      <w:tr w:rsidR="00876AEC" w:rsidRPr="00876AEC" w14:paraId="7917979C" w14:textId="77777777" w:rsidTr="00AE4D22">
        <w:tc>
          <w:tcPr>
            <w:tcW w:w="3831" w:type="pct"/>
          </w:tcPr>
          <w:p w14:paraId="4F9A9A20" w14:textId="67DF758E" w:rsidR="00AE4D22" w:rsidRPr="00876AEC" w:rsidRDefault="0020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7.10. </w:t>
            </w:r>
            <w:r w:rsidRPr="0020078F">
              <w:rPr>
                <w:rFonts w:ascii="Times New Roman" w:eastAsia="Times New Roman" w:hAnsi="Times New Roman" w:cs="Times New Roman"/>
                <w:sz w:val="24"/>
                <w:szCs w:val="24"/>
              </w:rPr>
              <w:t>Procedura udzielania upoważnień do prowadzenia wykładów przez nauczycieli akademickich bez stopnia naukowego, posiadających kompetencje i doświadczenie adekwatne do prowadzonych zajęć</w:t>
            </w:r>
          </w:p>
        </w:tc>
      </w:tr>
      <w:tr w:rsidR="00876AEC" w:rsidRPr="00876AEC" w14:paraId="05832818" w14:textId="77777777" w:rsidTr="00AE4D22">
        <w:tc>
          <w:tcPr>
            <w:tcW w:w="3831" w:type="pct"/>
          </w:tcPr>
          <w:p w14:paraId="192041A5" w14:textId="19DDB0AF" w:rsidR="00AE4D22" w:rsidRPr="00876AEC" w:rsidRDefault="0023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21F3B" w:rsidRPr="00876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4D22"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Procedura realizacji i dokumentowania praktyk </w:t>
            </w:r>
          </w:p>
        </w:tc>
      </w:tr>
      <w:tr w:rsidR="00876AEC" w:rsidRPr="00876AEC" w14:paraId="061D17FD" w14:textId="77777777" w:rsidTr="00AE4D22">
        <w:tc>
          <w:tcPr>
            <w:tcW w:w="3831" w:type="pct"/>
          </w:tcPr>
          <w:p w14:paraId="13A5C955" w14:textId="68CFF4BA" w:rsidR="00AE4D22" w:rsidRPr="00876AEC" w:rsidRDefault="002305B0" w:rsidP="00AE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21F3B" w:rsidRPr="00876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4D22" w:rsidRPr="00876AEC">
              <w:rPr>
                <w:rFonts w:ascii="Times New Roman" w:hAnsi="Times New Roman" w:cs="Times New Roman"/>
                <w:sz w:val="24"/>
                <w:szCs w:val="24"/>
              </w:rPr>
              <w:t>Procedura rekrutacji oraz trybu odbywania i zaliczania studiów</w:t>
            </w:r>
          </w:p>
          <w:p w14:paraId="5A298696" w14:textId="75C35616" w:rsidR="00AE4D22" w:rsidRPr="00876AEC" w:rsidRDefault="00AE4D22" w:rsidP="00AE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zagranicznych i praktyk zawodowych w ramach programu</w:t>
            </w:r>
            <w:r w:rsidR="00353978"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</w:p>
        </w:tc>
      </w:tr>
      <w:tr w:rsidR="00876AEC" w:rsidRPr="00876AEC" w14:paraId="713CAD03" w14:textId="77777777" w:rsidTr="00AE4D22">
        <w:tc>
          <w:tcPr>
            <w:tcW w:w="3831" w:type="pct"/>
          </w:tcPr>
          <w:p w14:paraId="252E032D" w14:textId="0CEC6488" w:rsidR="00AE4D22" w:rsidRPr="00876AEC" w:rsidRDefault="0023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21F3B" w:rsidRPr="00876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4D22" w:rsidRPr="00876AEC">
              <w:rPr>
                <w:rFonts w:ascii="Times New Roman" w:hAnsi="Times New Roman" w:cs="Times New Roman"/>
                <w:sz w:val="24"/>
                <w:szCs w:val="24"/>
              </w:rPr>
              <w:t>Procedura organizacji zajęć i obsługi toku studiów</w:t>
            </w:r>
          </w:p>
        </w:tc>
      </w:tr>
      <w:tr w:rsidR="00876AEC" w:rsidRPr="00876AEC" w14:paraId="32A68ACF" w14:textId="77777777" w:rsidTr="00AE4D22">
        <w:tc>
          <w:tcPr>
            <w:tcW w:w="3831" w:type="pct"/>
          </w:tcPr>
          <w:p w14:paraId="3FC639DC" w14:textId="63D96A87" w:rsidR="00AE4D22" w:rsidRPr="00876AEC" w:rsidRDefault="00230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21F3B" w:rsidRPr="00876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4D22" w:rsidRPr="00876AEC">
              <w:rPr>
                <w:rFonts w:ascii="Times New Roman" w:hAnsi="Times New Roman" w:cs="Times New Roman"/>
                <w:sz w:val="24"/>
                <w:szCs w:val="24"/>
              </w:rPr>
              <w:t>Procedura zapewniania studentom i słuchaczom wsparcia ze strony uczelni</w:t>
            </w:r>
          </w:p>
        </w:tc>
      </w:tr>
      <w:tr w:rsidR="00876AEC" w:rsidRPr="00876AEC" w14:paraId="2969A914" w14:textId="77777777" w:rsidTr="00AE4D22">
        <w:tc>
          <w:tcPr>
            <w:tcW w:w="3831" w:type="pct"/>
          </w:tcPr>
          <w:p w14:paraId="3A27F187" w14:textId="26D8B4EE" w:rsidR="007170D2" w:rsidRPr="00876AEC" w:rsidRDefault="0071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21F3B" w:rsidRPr="00876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Procedura wprowadzania ocen do Elektronicznego Systemu Obsługi Studenta (ESOS)</w:t>
            </w:r>
          </w:p>
        </w:tc>
      </w:tr>
      <w:tr w:rsidR="00876AEC" w:rsidRPr="00876AEC" w14:paraId="6D9A087A" w14:textId="77777777" w:rsidTr="00AE4D22">
        <w:tc>
          <w:tcPr>
            <w:tcW w:w="3831" w:type="pct"/>
          </w:tcPr>
          <w:p w14:paraId="5588205B" w14:textId="7631BC79" w:rsidR="00AE4D22" w:rsidRPr="00876AEC" w:rsidRDefault="002305B0" w:rsidP="00AE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21F3B" w:rsidRPr="00876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F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4D22" w:rsidRPr="00876AEC">
              <w:rPr>
                <w:rFonts w:ascii="Times New Roman" w:hAnsi="Times New Roman" w:cs="Times New Roman"/>
                <w:sz w:val="24"/>
                <w:szCs w:val="24"/>
              </w:rPr>
              <w:t>Procedura upowszechniania informacji</w:t>
            </w:r>
          </w:p>
          <w:p w14:paraId="22445D97" w14:textId="7ACB1FE1" w:rsidR="00C1157F" w:rsidRDefault="00C1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21F3B" w:rsidRPr="00876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F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70D2" w:rsidRPr="00876AEC">
              <w:rPr>
                <w:rFonts w:ascii="Times New Roman" w:hAnsi="Times New Roman" w:cs="Times New Roman"/>
                <w:sz w:val="24"/>
                <w:szCs w:val="24"/>
              </w:rPr>
              <w:t>Procedura archiwizowania prac etapowych studentów dokumentujących efekty uczenia się</w:t>
            </w:r>
          </w:p>
          <w:p w14:paraId="624E36D2" w14:textId="2892C961" w:rsidR="00015DA0" w:rsidRPr="00876AEC" w:rsidRDefault="0001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4429A1" w14:textId="77777777" w:rsidR="002D0695" w:rsidRPr="00876AEC" w:rsidRDefault="002D0695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AEC">
        <w:rPr>
          <w:rFonts w:ascii="Times New Roman" w:hAnsi="Times New Roman" w:cs="Times New Roman"/>
          <w:b/>
          <w:bCs/>
          <w:sz w:val="24"/>
          <w:szCs w:val="24"/>
        </w:rPr>
        <w:t>8. Załączniki:</w:t>
      </w:r>
    </w:p>
    <w:p w14:paraId="64E06603" w14:textId="5428E5FF" w:rsidR="009B6CE7" w:rsidRPr="00E376CC" w:rsidRDefault="00760AAB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76CC">
        <w:rPr>
          <w:rFonts w:ascii="Times New Roman" w:hAnsi="Times New Roman" w:cs="Times New Roman"/>
          <w:bCs/>
          <w:sz w:val="24"/>
          <w:szCs w:val="24"/>
        </w:rPr>
        <w:t>8.</w:t>
      </w:r>
      <w:r w:rsidR="009974CC" w:rsidRPr="00E376CC">
        <w:rPr>
          <w:rFonts w:ascii="Times New Roman" w:hAnsi="Times New Roman" w:cs="Times New Roman"/>
          <w:bCs/>
          <w:sz w:val="24"/>
          <w:szCs w:val="24"/>
        </w:rPr>
        <w:t>1</w:t>
      </w:r>
      <w:r w:rsidRPr="00E376CC">
        <w:rPr>
          <w:rFonts w:ascii="Times New Roman" w:hAnsi="Times New Roman" w:cs="Times New Roman"/>
          <w:bCs/>
          <w:sz w:val="24"/>
          <w:szCs w:val="24"/>
        </w:rPr>
        <w:t>.</w:t>
      </w:r>
      <w:r w:rsidR="009B6CE7" w:rsidRPr="00E376CC">
        <w:rPr>
          <w:rFonts w:ascii="Times New Roman" w:hAnsi="Times New Roman" w:cs="Times New Roman"/>
          <w:bCs/>
          <w:sz w:val="24"/>
          <w:szCs w:val="24"/>
        </w:rPr>
        <w:t xml:space="preserve"> Kryteria oceny programu kształcenia</w:t>
      </w:r>
    </w:p>
    <w:p w14:paraId="0FB67575" w14:textId="400C4EE3" w:rsidR="00760AAB" w:rsidRPr="00E376CC" w:rsidRDefault="009B6CE7" w:rsidP="00AE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CC">
        <w:rPr>
          <w:rFonts w:ascii="Times New Roman" w:hAnsi="Times New Roman" w:cs="Times New Roman"/>
          <w:bCs/>
          <w:sz w:val="24"/>
          <w:szCs w:val="24"/>
        </w:rPr>
        <w:t>8.</w:t>
      </w:r>
      <w:r w:rsidR="009974CC" w:rsidRPr="00E376CC">
        <w:rPr>
          <w:rFonts w:ascii="Times New Roman" w:hAnsi="Times New Roman" w:cs="Times New Roman"/>
          <w:bCs/>
          <w:sz w:val="24"/>
          <w:szCs w:val="24"/>
        </w:rPr>
        <w:t>2</w:t>
      </w:r>
      <w:r w:rsidRPr="00E376C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60AAB" w:rsidRPr="00E376CC">
        <w:rPr>
          <w:rFonts w:ascii="Times New Roman" w:hAnsi="Times New Roman" w:cs="Times New Roman"/>
          <w:bCs/>
          <w:sz w:val="24"/>
          <w:szCs w:val="24"/>
        </w:rPr>
        <w:t>Schemat odpowiedzialności</w:t>
      </w:r>
    </w:p>
    <w:p w14:paraId="65C4C059" w14:textId="77777777" w:rsidR="002D0695" w:rsidRPr="00876AEC" w:rsidRDefault="002D0695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23C9888D" w14:textId="0537FF97" w:rsidR="0013430E" w:rsidRDefault="0013430E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5054EA25" w14:textId="64A7604F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0426B2DC" w14:textId="5BA85492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63C15D26" w14:textId="0C1F5B2A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29F9245D" w14:textId="55F4CFE9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2BD90C77" w14:textId="40BFFD82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206D3A9F" w14:textId="196EA9CD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4574CE40" w14:textId="2D19509B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3F361E9A" w14:textId="1A40E10D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460660CD" w14:textId="7DBC7156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4154DA6A" w14:textId="6F4BFD2E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513CC466" w14:textId="23474C1B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013F737E" w14:textId="7A3E476A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4246B8E0" w14:textId="2E2F490F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67129C90" w14:textId="500D3187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2531F37E" w14:textId="0856EE63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0A03F5A1" w14:textId="54F2D4AA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02D559EC" w14:textId="4DE7763F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43B01B9E" w14:textId="562046E0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2F4BEE58" w14:textId="0F038030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1459593A" w14:textId="42C0CADB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793303A7" w14:textId="3520248A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2D269A2D" w14:textId="3CF5743C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2F78EB01" w14:textId="4CDC4A99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3A26A321" w14:textId="774CF0C4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5DBD8FDB" w14:textId="4C4499C0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7ECB48BE" w14:textId="57B293BD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78DA9718" w14:textId="74E360F6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520BB746" w14:textId="2682E6A7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06D74F91" w14:textId="77777777" w:rsidR="00E1599F" w:rsidRDefault="00E1599F" w:rsidP="00AE4D22">
      <w:pPr>
        <w:pStyle w:val="Akapitzlist"/>
        <w:spacing w:after="0" w:line="240" w:lineRule="auto"/>
        <w:jc w:val="both"/>
        <w:rPr>
          <w:szCs w:val="24"/>
        </w:rPr>
      </w:pPr>
    </w:p>
    <w:p w14:paraId="6D29D064" w14:textId="78BF6F47" w:rsidR="0013430E" w:rsidRDefault="0013430E" w:rsidP="001343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76C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Zał. 8.</w:t>
      </w:r>
      <w:r w:rsidR="009974CC" w:rsidRPr="00E376C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F21F3B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Pr="00876AEC">
        <w:rPr>
          <w:rFonts w:ascii="Times New Roman" w:hAnsi="Times New Roman" w:cs="Times New Roman"/>
          <w:b/>
          <w:bCs/>
          <w:sz w:val="24"/>
          <w:szCs w:val="24"/>
        </w:rPr>
        <w:t>/WZZJK/02</w:t>
      </w:r>
      <w:r w:rsidR="00014D0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76AEC">
        <w:rPr>
          <w:rFonts w:ascii="Times New Roman" w:hAnsi="Times New Roman" w:cs="Times New Roman"/>
          <w:b/>
          <w:bCs/>
          <w:sz w:val="24"/>
          <w:szCs w:val="24"/>
        </w:rPr>
        <w:t>Kryteria oceny programu kształcenia dla cyklu kształcenia rozpoczętego w roku akademickim _____</w:t>
      </w:r>
      <w:r w:rsidR="00014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6AEC">
        <w:rPr>
          <w:rFonts w:ascii="Times New Roman" w:hAnsi="Times New Roman" w:cs="Times New Roman"/>
          <w:b/>
          <w:bCs/>
          <w:sz w:val="24"/>
          <w:szCs w:val="24"/>
        </w:rPr>
        <w:t>w zakresie jego zgodności z przepisami prawa</w:t>
      </w:r>
    </w:p>
    <w:p w14:paraId="745FE82E" w14:textId="77777777" w:rsidR="00014D03" w:rsidRPr="00876AEC" w:rsidRDefault="00014D03" w:rsidP="001343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C7227" w14:textId="77777777" w:rsidR="0013430E" w:rsidRPr="00876AEC" w:rsidRDefault="0013430E" w:rsidP="001343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>Data_____________________________</w:t>
      </w:r>
    </w:p>
    <w:p w14:paraId="5C243CAD" w14:textId="77777777" w:rsidR="0013430E" w:rsidRPr="00876AEC" w:rsidRDefault="0013430E" w:rsidP="001343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>Wydział: ________________________________</w:t>
      </w:r>
    </w:p>
    <w:p w14:paraId="75389216" w14:textId="77777777" w:rsidR="0013430E" w:rsidRPr="00876AEC" w:rsidRDefault="0013430E" w:rsidP="001343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>Nazwa kierunku: _________________________</w:t>
      </w:r>
    </w:p>
    <w:p w14:paraId="16493CA6" w14:textId="77777777" w:rsidR="0013430E" w:rsidRPr="00876AEC" w:rsidRDefault="0013430E" w:rsidP="001343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>Forma studiów: __________________________</w:t>
      </w:r>
    </w:p>
    <w:p w14:paraId="12A85A17" w14:textId="77777777" w:rsidR="0013430E" w:rsidRPr="00876AEC" w:rsidRDefault="0013430E" w:rsidP="001343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>Poziom studiów: _________________________</w:t>
      </w:r>
    </w:p>
    <w:p w14:paraId="5F94D728" w14:textId="77777777" w:rsidR="0013430E" w:rsidRDefault="0013430E" w:rsidP="001343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>Profil kształcenia: ________________________</w:t>
      </w:r>
    </w:p>
    <w:p w14:paraId="18A007B1" w14:textId="77777777" w:rsidR="00876AEC" w:rsidRPr="00876AEC" w:rsidRDefault="00876AEC" w:rsidP="001343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"/>
        <w:gridCol w:w="4783"/>
        <w:gridCol w:w="947"/>
        <w:gridCol w:w="834"/>
        <w:gridCol w:w="1851"/>
      </w:tblGrid>
      <w:tr w:rsidR="00876AEC" w:rsidRPr="00876AEC" w14:paraId="4B515C60" w14:textId="77777777" w:rsidTr="006A7C83">
        <w:tc>
          <w:tcPr>
            <w:tcW w:w="675" w:type="dxa"/>
          </w:tcPr>
          <w:p w14:paraId="6C0EF936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8080" w:type="dxa"/>
          </w:tcPr>
          <w:p w14:paraId="157B8B1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PYTANIE</w:t>
            </w:r>
          </w:p>
        </w:tc>
        <w:tc>
          <w:tcPr>
            <w:tcW w:w="1276" w:type="dxa"/>
          </w:tcPr>
          <w:p w14:paraId="3F9408F0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2D27A446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3055" w:type="dxa"/>
          </w:tcPr>
          <w:p w14:paraId="64D5D70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  <w:p w14:paraId="7AA76AA7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50481E02" w14:textId="77777777" w:rsidTr="006A7C83">
        <w:tc>
          <w:tcPr>
            <w:tcW w:w="675" w:type="dxa"/>
          </w:tcPr>
          <w:p w14:paraId="198B2547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14:paraId="0A21DF46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Przyporządkowanie programu do </w:t>
            </w: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obszaru 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lub obszarów kształcenia. Obszar powinien być </w:t>
            </w: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taki sam 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jaki znajduje się w uchwale Senatu określającej efekty dla kierunku</w:t>
            </w:r>
          </w:p>
        </w:tc>
        <w:tc>
          <w:tcPr>
            <w:tcW w:w="1276" w:type="dxa"/>
          </w:tcPr>
          <w:p w14:paraId="507F490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21B87C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2EAF3B33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1FEC508C" w14:textId="77777777" w:rsidTr="006A7C83">
        <w:tc>
          <w:tcPr>
            <w:tcW w:w="675" w:type="dxa"/>
          </w:tcPr>
          <w:p w14:paraId="043D452A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14:paraId="3D931667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Przyporządkowanie do więcej niż jednego obszaru, procentowy udział pkt.</w:t>
            </w:r>
          </w:p>
          <w:p w14:paraId="4ECF4575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ECTS dla każdego z tych obszarów, łączna liczba punktów ECTS</w:t>
            </w:r>
          </w:p>
        </w:tc>
        <w:tc>
          <w:tcPr>
            <w:tcW w:w="1276" w:type="dxa"/>
          </w:tcPr>
          <w:p w14:paraId="00A883C2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D34C51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5423AB06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29754811" w14:textId="77777777" w:rsidTr="006A7C83">
        <w:tc>
          <w:tcPr>
            <w:tcW w:w="675" w:type="dxa"/>
          </w:tcPr>
          <w:p w14:paraId="7492EB90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14:paraId="4363E355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Wskazanie </w:t>
            </w: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dziedzin/y 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dyscyplin/y 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naukowych/ej w tym dyscypliny</w:t>
            </w:r>
          </w:p>
          <w:p w14:paraId="6A14FCA2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Wiodącej.  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Dziedziny powinny pochodzić z przyporządkowanego obszaru</w:t>
            </w:r>
          </w:p>
        </w:tc>
        <w:tc>
          <w:tcPr>
            <w:tcW w:w="1276" w:type="dxa"/>
          </w:tcPr>
          <w:p w14:paraId="422CBB01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0EDB45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59FED1F6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180A9913" w14:textId="77777777" w:rsidTr="006A7C83">
        <w:tc>
          <w:tcPr>
            <w:tcW w:w="675" w:type="dxa"/>
          </w:tcPr>
          <w:p w14:paraId="18E931A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14:paraId="4523BC00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Powiązanie z misją i strategią Uniwersytetu Medycznego i Wydziału</w:t>
            </w:r>
          </w:p>
        </w:tc>
        <w:tc>
          <w:tcPr>
            <w:tcW w:w="1276" w:type="dxa"/>
          </w:tcPr>
          <w:p w14:paraId="06F0130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6FB3D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63B12B20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0728CC5C" w14:textId="77777777" w:rsidTr="006A7C83">
        <w:tc>
          <w:tcPr>
            <w:tcW w:w="675" w:type="dxa"/>
          </w:tcPr>
          <w:p w14:paraId="38498A9C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14:paraId="78574787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Właściwe przygotowanie koncepcji kształcenia</w:t>
            </w:r>
          </w:p>
        </w:tc>
        <w:tc>
          <w:tcPr>
            <w:tcW w:w="1276" w:type="dxa"/>
          </w:tcPr>
          <w:p w14:paraId="4760037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2157E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38AF6920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17BB0D3D" w14:textId="77777777" w:rsidTr="006A7C83">
        <w:tc>
          <w:tcPr>
            <w:tcW w:w="675" w:type="dxa"/>
          </w:tcPr>
          <w:p w14:paraId="68F640E2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14:paraId="4A240487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Prawidłowy dobór profilu kształcenia</w:t>
            </w:r>
          </w:p>
        </w:tc>
        <w:tc>
          <w:tcPr>
            <w:tcW w:w="1276" w:type="dxa"/>
          </w:tcPr>
          <w:p w14:paraId="62CE947E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23A3B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344CFD5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33D2D78A" w14:textId="77777777" w:rsidTr="006A7C83">
        <w:tc>
          <w:tcPr>
            <w:tcW w:w="675" w:type="dxa"/>
          </w:tcPr>
          <w:p w14:paraId="24A76367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14:paraId="449D28B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Właściwe określenie wymagań wstępnych (oczekiwane kompetencje</w:t>
            </w:r>
          </w:p>
          <w:p w14:paraId="5C305E41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kandydata)</w:t>
            </w:r>
          </w:p>
        </w:tc>
        <w:tc>
          <w:tcPr>
            <w:tcW w:w="1276" w:type="dxa"/>
          </w:tcPr>
          <w:p w14:paraId="469CD907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3EAD3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218828B8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61A4D6D9" w14:textId="77777777" w:rsidTr="006A7C83">
        <w:tc>
          <w:tcPr>
            <w:tcW w:w="675" w:type="dxa"/>
          </w:tcPr>
          <w:p w14:paraId="263A3E31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14:paraId="2370B70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Określenie tych samych efektów kierunkowych dla studiów stacjonarnych i</w:t>
            </w:r>
          </w:p>
          <w:p w14:paraId="362AE14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niestacjonarnych</w:t>
            </w:r>
          </w:p>
        </w:tc>
        <w:tc>
          <w:tcPr>
            <w:tcW w:w="1276" w:type="dxa"/>
          </w:tcPr>
          <w:p w14:paraId="26118184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2702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5AB67CA3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671B8CC6" w14:textId="77777777" w:rsidTr="006A7C83">
        <w:tc>
          <w:tcPr>
            <w:tcW w:w="675" w:type="dxa"/>
          </w:tcPr>
          <w:p w14:paraId="76983606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14:paraId="485D727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Przedmioty </w:t>
            </w: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wyboru 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przez studenta w wymiarze co najmniej 30%</w:t>
            </w:r>
          </w:p>
          <w:p w14:paraId="43FD742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pkt. ECTS</w:t>
            </w:r>
          </w:p>
        </w:tc>
        <w:tc>
          <w:tcPr>
            <w:tcW w:w="1276" w:type="dxa"/>
          </w:tcPr>
          <w:p w14:paraId="6D5EFBF3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F4810D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1207BF98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45784CF5" w14:textId="77777777" w:rsidTr="006A7C83">
        <w:tc>
          <w:tcPr>
            <w:tcW w:w="675" w:type="dxa"/>
          </w:tcPr>
          <w:p w14:paraId="1D587AAA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080" w:type="dxa"/>
          </w:tcPr>
          <w:p w14:paraId="666690EA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Określenie łącznej liczby pkt. ECTS, którą student musi uzyskać</w:t>
            </w:r>
          </w:p>
        </w:tc>
        <w:tc>
          <w:tcPr>
            <w:tcW w:w="1276" w:type="dxa"/>
          </w:tcPr>
          <w:p w14:paraId="07D253F4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B5D2E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226287A1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59F8EA82" w14:textId="77777777" w:rsidTr="006A7C83">
        <w:tc>
          <w:tcPr>
            <w:tcW w:w="675" w:type="dxa"/>
          </w:tcPr>
          <w:p w14:paraId="64BD7D78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  <w:p w14:paraId="5483598E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4E0F8B2E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Uwzględnienie w programie studiów co najmniej 1 pkt. ECTS za zajęcia z</w:t>
            </w:r>
          </w:p>
          <w:p w14:paraId="455B4172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zakresu </w:t>
            </w: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ochrony własności intelektualnej 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przedsiębiorczości</w:t>
            </w:r>
          </w:p>
        </w:tc>
        <w:tc>
          <w:tcPr>
            <w:tcW w:w="1276" w:type="dxa"/>
          </w:tcPr>
          <w:p w14:paraId="58EA952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97BE5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7BC2E1E5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788FE932" w14:textId="77777777" w:rsidTr="006A7C83">
        <w:tc>
          <w:tcPr>
            <w:tcW w:w="675" w:type="dxa"/>
          </w:tcPr>
          <w:p w14:paraId="6BA313B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14:paraId="6A3982FD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 przyznanie 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w programie punktów ECTS za zajęcia z zakresu bhp oraz</w:t>
            </w:r>
          </w:p>
          <w:p w14:paraId="3B6326C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szkolenia bibliotecznego</w:t>
            </w:r>
          </w:p>
        </w:tc>
        <w:tc>
          <w:tcPr>
            <w:tcW w:w="1276" w:type="dxa"/>
          </w:tcPr>
          <w:p w14:paraId="65D4B98D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F34B5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09F5DF78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4C1809B5" w14:textId="77777777" w:rsidTr="006A7C83">
        <w:tc>
          <w:tcPr>
            <w:tcW w:w="675" w:type="dxa"/>
          </w:tcPr>
          <w:p w14:paraId="3DC1187C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080" w:type="dxa"/>
          </w:tcPr>
          <w:p w14:paraId="33D524A4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Uwzględnienie w programie studiów stacjonarnych </w:t>
            </w: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lektoratu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EB6805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- na poziomie B2+ dla studiów II stopnia (60 godzin za 3 pkt. ECTS)</w:t>
            </w:r>
          </w:p>
        </w:tc>
        <w:tc>
          <w:tcPr>
            <w:tcW w:w="1276" w:type="dxa"/>
          </w:tcPr>
          <w:p w14:paraId="6C024362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FEFF4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0305261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0D9D1300" w14:textId="77777777" w:rsidTr="006A7C83">
        <w:tc>
          <w:tcPr>
            <w:tcW w:w="675" w:type="dxa"/>
          </w:tcPr>
          <w:p w14:paraId="73499390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080" w:type="dxa"/>
          </w:tcPr>
          <w:p w14:paraId="68AEDEBD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W przypadku przewidywania przez program </w:t>
            </w: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praktyki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, określenie zasad,</w:t>
            </w:r>
          </w:p>
          <w:p w14:paraId="17A3FA5D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wymiaru, formy jej odbywania, terminu zaliczenia i pkt. ECTS oraz</w:t>
            </w:r>
          </w:p>
          <w:p w14:paraId="08C88560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sporządzenie dziennika praktyk</w:t>
            </w:r>
          </w:p>
        </w:tc>
        <w:tc>
          <w:tcPr>
            <w:tcW w:w="1276" w:type="dxa"/>
          </w:tcPr>
          <w:p w14:paraId="0FB16136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B03F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2D043981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62A92389" w14:textId="77777777" w:rsidTr="006A7C83">
        <w:tc>
          <w:tcPr>
            <w:tcW w:w="675" w:type="dxa"/>
          </w:tcPr>
          <w:p w14:paraId="3979E8E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080" w:type="dxa"/>
          </w:tcPr>
          <w:p w14:paraId="14E94D00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Zalecana liczba punktów ECTS przewidziana planem studiów </w:t>
            </w: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semestru wynosi minimum 30</w:t>
            </w:r>
          </w:p>
        </w:tc>
        <w:tc>
          <w:tcPr>
            <w:tcW w:w="1276" w:type="dxa"/>
          </w:tcPr>
          <w:p w14:paraId="553BB35E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D0A17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0259189C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5630540C" w14:textId="77777777" w:rsidTr="006A7C83">
        <w:tc>
          <w:tcPr>
            <w:tcW w:w="675" w:type="dxa"/>
          </w:tcPr>
          <w:p w14:paraId="56817A1E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080" w:type="dxa"/>
          </w:tcPr>
          <w:p w14:paraId="4036C63D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Przyznanie </w:t>
            </w: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punktów ECTS 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za:</w:t>
            </w:r>
          </w:p>
          <w:p w14:paraId="105FD6D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- zaliczenie każdego z przedmiotów przewidzianych w programie</w:t>
            </w:r>
          </w:p>
          <w:p w14:paraId="47C2F224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kształcenia,</w:t>
            </w:r>
          </w:p>
          <w:p w14:paraId="1CD033B6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- przygotowanie i złożenie pracy dyplomowej oraz przygotowanie do</w:t>
            </w:r>
          </w:p>
          <w:p w14:paraId="7A5C7E6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egzaminu dyplomowego</w:t>
            </w:r>
          </w:p>
        </w:tc>
        <w:tc>
          <w:tcPr>
            <w:tcW w:w="1276" w:type="dxa"/>
          </w:tcPr>
          <w:p w14:paraId="496ABCA4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D3BD77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3C18488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3E3E3A65" w14:textId="77777777" w:rsidTr="006A7C83">
        <w:tc>
          <w:tcPr>
            <w:tcW w:w="675" w:type="dxa"/>
          </w:tcPr>
          <w:p w14:paraId="62755DA3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080" w:type="dxa"/>
          </w:tcPr>
          <w:p w14:paraId="4B9629F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Sporządzenie </w:t>
            </w: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przewodników dydaktycznych przedmiotów /sylabusów 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dla wszystkich przedmiotów</w:t>
            </w:r>
          </w:p>
        </w:tc>
        <w:tc>
          <w:tcPr>
            <w:tcW w:w="1276" w:type="dxa"/>
          </w:tcPr>
          <w:p w14:paraId="5AD54E02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E9C0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6554E207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53F7AF30" w14:textId="77777777" w:rsidTr="006A7C83">
        <w:tc>
          <w:tcPr>
            <w:tcW w:w="675" w:type="dxa"/>
          </w:tcPr>
          <w:p w14:paraId="5CCD8798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080" w:type="dxa"/>
          </w:tcPr>
          <w:p w14:paraId="53D7AF0E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Podpisanie kart przedmiotów przez  osobę odpowiadająca za przedmiot</w:t>
            </w:r>
          </w:p>
        </w:tc>
        <w:tc>
          <w:tcPr>
            <w:tcW w:w="1276" w:type="dxa"/>
          </w:tcPr>
          <w:p w14:paraId="146387F3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634347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0018D802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199FC39D" w14:textId="77777777" w:rsidTr="006A7C83">
        <w:tc>
          <w:tcPr>
            <w:tcW w:w="675" w:type="dxa"/>
          </w:tcPr>
          <w:p w14:paraId="6F8DB726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080" w:type="dxa"/>
          </w:tcPr>
          <w:p w14:paraId="2AB81987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Zastosowanie prawidłowych metod dydaktycznych (umieszczanych w przewodniku dydaktycznym przedmiotu/sylabusie) do realizacji założonych efektów uczenia się</w:t>
            </w:r>
          </w:p>
        </w:tc>
        <w:tc>
          <w:tcPr>
            <w:tcW w:w="1276" w:type="dxa"/>
          </w:tcPr>
          <w:p w14:paraId="73B81918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7B1BD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545AA1F6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612DEAE5" w14:textId="77777777" w:rsidTr="006A7C83">
        <w:tc>
          <w:tcPr>
            <w:tcW w:w="675" w:type="dxa"/>
          </w:tcPr>
          <w:p w14:paraId="1F9BAF34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080" w:type="dxa"/>
          </w:tcPr>
          <w:p w14:paraId="329D327C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Prawidłowy dobór literatury (aktualna, racjonalna liczba pozycji w stosunku</w:t>
            </w:r>
          </w:p>
          <w:p w14:paraId="53A69BA8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do specyfiki przedmiotu) (w </w:t>
            </w:r>
            <w:proofErr w:type="spellStart"/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 przewodniku dydaktycznym przedmiotu/sylabusie)</w:t>
            </w:r>
          </w:p>
        </w:tc>
        <w:tc>
          <w:tcPr>
            <w:tcW w:w="1276" w:type="dxa"/>
          </w:tcPr>
          <w:p w14:paraId="39AE695A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C7C0E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4100278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6D116561" w14:textId="77777777" w:rsidTr="006A7C83">
        <w:tc>
          <w:tcPr>
            <w:tcW w:w="675" w:type="dxa"/>
          </w:tcPr>
          <w:p w14:paraId="2AF2BE91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080" w:type="dxa"/>
          </w:tcPr>
          <w:p w14:paraId="3D859605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Prawidłowo sformułowane cele przedmiotu (w  przewodnikach dydaktycznych przedmiotów/sylabusach) </w:t>
            </w:r>
          </w:p>
        </w:tc>
        <w:tc>
          <w:tcPr>
            <w:tcW w:w="1276" w:type="dxa"/>
          </w:tcPr>
          <w:p w14:paraId="48D91362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98113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2F699403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66A6A425" w14:textId="77777777" w:rsidTr="006A7C83">
        <w:tc>
          <w:tcPr>
            <w:tcW w:w="675" w:type="dxa"/>
          </w:tcPr>
          <w:p w14:paraId="014542D3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080" w:type="dxa"/>
          </w:tcPr>
          <w:p w14:paraId="592155DE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Treści programowe umożliwiają osiągnięcie zakładanych efektów uczenia się</w:t>
            </w:r>
          </w:p>
          <w:p w14:paraId="6EE81D38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(z podziałem na wszystkie formy kształcenia) (w przewodnikach dydaktycznych przedmiotów/sylabusach)</w:t>
            </w:r>
          </w:p>
        </w:tc>
        <w:tc>
          <w:tcPr>
            <w:tcW w:w="1276" w:type="dxa"/>
          </w:tcPr>
          <w:p w14:paraId="59B5DE42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C7FFD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2D66E9F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76E0F18B" w14:textId="77777777" w:rsidTr="006A7C83">
        <w:tc>
          <w:tcPr>
            <w:tcW w:w="675" w:type="dxa"/>
          </w:tcPr>
          <w:p w14:paraId="630F42EC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080" w:type="dxa"/>
          </w:tcPr>
          <w:p w14:paraId="5B873611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Prawidłowa konstrukcja przedmiotowych efektów uczenia się i ich</w:t>
            </w:r>
          </w:p>
          <w:p w14:paraId="6D321E50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odniesienie do efektów kierunkowych (racjonalna liczba efektów uczenia się</w:t>
            </w:r>
          </w:p>
          <w:p w14:paraId="36C1D1BC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możliwych do osiągnięcia w ramach tego przedmiotu) (w przewodnikach dydaktycznych przedmiotów/sylabusach)</w:t>
            </w:r>
          </w:p>
        </w:tc>
        <w:tc>
          <w:tcPr>
            <w:tcW w:w="1276" w:type="dxa"/>
          </w:tcPr>
          <w:p w14:paraId="4497D7B6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3B46B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4D14E65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04AA8B48" w14:textId="77777777" w:rsidTr="006A7C83">
        <w:tc>
          <w:tcPr>
            <w:tcW w:w="675" w:type="dxa"/>
          </w:tcPr>
          <w:p w14:paraId="0720FA3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8080" w:type="dxa"/>
          </w:tcPr>
          <w:p w14:paraId="172C18A7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Prawidłowy dobór form zajęć dla osiągnięcia zakładanych efektów</w:t>
            </w:r>
          </w:p>
          <w:p w14:paraId="11BA7E23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uczenia się</w:t>
            </w:r>
          </w:p>
        </w:tc>
        <w:tc>
          <w:tcPr>
            <w:tcW w:w="1276" w:type="dxa"/>
          </w:tcPr>
          <w:p w14:paraId="3A85B26C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AAB6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382F7EC4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5A2AB756" w14:textId="77777777" w:rsidTr="006A7C83">
        <w:tc>
          <w:tcPr>
            <w:tcW w:w="675" w:type="dxa"/>
          </w:tcPr>
          <w:p w14:paraId="6CDA9E4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8080" w:type="dxa"/>
          </w:tcPr>
          <w:p w14:paraId="19F75693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Sformułowanie kryteriów oceny osiągniętych efektów uczenia się dla każdej</w:t>
            </w:r>
          </w:p>
          <w:p w14:paraId="40C10936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formy zajęć (w przewodnikach dydaktycznych przedmiotów/sylabusach)</w:t>
            </w:r>
          </w:p>
        </w:tc>
        <w:tc>
          <w:tcPr>
            <w:tcW w:w="1276" w:type="dxa"/>
          </w:tcPr>
          <w:p w14:paraId="488B4538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EB3EB3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58D12C32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71B66650" w14:textId="77777777" w:rsidTr="006A7C83">
        <w:tc>
          <w:tcPr>
            <w:tcW w:w="675" w:type="dxa"/>
          </w:tcPr>
          <w:p w14:paraId="77CA92E8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8080" w:type="dxa"/>
          </w:tcPr>
          <w:p w14:paraId="3172C7E4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Metody oceny dla każdej formy zajęć (w przewodnikach dydaktycznych przedmiotów/sylabusach)</w:t>
            </w:r>
          </w:p>
        </w:tc>
        <w:tc>
          <w:tcPr>
            <w:tcW w:w="1276" w:type="dxa"/>
          </w:tcPr>
          <w:p w14:paraId="1B6B482D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BCB1B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4AFAFC12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383B1DFE" w14:textId="77777777" w:rsidTr="006A7C83">
        <w:tc>
          <w:tcPr>
            <w:tcW w:w="675" w:type="dxa"/>
          </w:tcPr>
          <w:p w14:paraId="6C0CE546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080" w:type="dxa"/>
          </w:tcPr>
          <w:p w14:paraId="45C4918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Zaplanowanie zajęć w języku obcym</w:t>
            </w:r>
          </w:p>
        </w:tc>
        <w:tc>
          <w:tcPr>
            <w:tcW w:w="1276" w:type="dxa"/>
          </w:tcPr>
          <w:p w14:paraId="211100C7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7A65D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51960FF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55B5BD8F" w14:textId="77777777" w:rsidTr="006A7C83">
        <w:tc>
          <w:tcPr>
            <w:tcW w:w="675" w:type="dxa"/>
          </w:tcPr>
          <w:p w14:paraId="047008A8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080" w:type="dxa"/>
          </w:tcPr>
          <w:p w14:paraId="5908BD0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Zbilansowany nakład pracy studenta (godziny kontaktowe i </w:t>
            </w:r>
            <w:proofErr w:type="spellStart"/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niekontaktowe</w:t>
            </w:r>
            <w:proofErr w:type="spellEnd"/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F4928B0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AAABA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5288C71D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4EFDBD7E" w14:textId="77777777" w:rsidTr="006A7C83">
        <w:tc>
          <w:tcPr>
            <w:tcW w:w="675" w:type="dxa"/>
          </w:tcPr>
          <w:p w14:paraId="42FDF08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8080" w:type="dxa"/>
          </w:tcPr>
          <w:p w14:paraId="2301CF34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Kompetencje i doświadczenie kadry 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spełnia kryteria ustawowe</w:t>
            </w:r>
          </w:p>
        </w:tc>
        <w:tc>
          <w:tcPr>
            <w:tcW w:w="1276" w:type="dxa"/>
          </w:tcPr>
          <w:p w14:paraId="1776B50A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0C0E7C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29947A53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512C2C49" w14:textId="77777777" w:rsidTr="006A7C83">
        <w:tc>
          <w:tcPr>
            <w:tcW w:w="675" w:type="dxa"/>
          </w:tcPr>
          <w:p w14:paraId="79212785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8080" w:type="dxa"/>
          </w:tcPr>
          <w:p w14:paraId="07F5FF73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W przypadku studiów przypisanych do kilku obszarów kształcenia w</w:t>
            </w:r>
          </w:p>
          <w:p w14:paraId="03558213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 xml:space="preserve">minimum kadrowym jest reprezentowany </w:t>
            </w: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każdy 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obszar przez co najmniej</w:t>
            </w:r>
          </w:p>
          <w:p w14:paraId="026BB53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jednego nauczyciela akademickiego, posiadającego dorobek w obszarze</w:t>
            </w:r>
          </w:p>
          <w:p w14:paraId="79140686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wiedzy odpowiadającej temu obszarowi kształcenia</w:t>
            </w:r>
          </w:p>
        </w:tc>
        <w:tc>
          <w:tcPr>
            <w:tcW w:w="1276" w:type="dxa"/>
          </w:tcPr>
          <w:p w14:paraId="104B3314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33C24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2156FB8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39BFEDE4" w14:textId="77777777" w:rsidTr="006A7C83">
        <w:tc>
          <w:tcPr>
            <w:tcW w:w="675" w:type="dxa"/>
          </w:tcPr>
          <w:p w14:paraId="342DD2CD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080" w:type="dxa"/>
          </w:tcPr>
          <w:p w14:paraId="5CFCD09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Prawidłowy dobór kadry do osiągania założonych efektów uczenia się</w:t>
            </w:r>
          </w:p>
        </w:tc>
        <w:tc>
          <w:tcPr>
            <w:tcW w:w="1276" w:type="dxa"/>
          </w:tcPr>
          <w:p w14:paraId="69DC4EE8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CC10BE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06AB298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5388EC60" w14:textId="77777777" w:rsidTr="006A7C83">
        <w:tc>
          <w:tcPr>
            <w:tcW w:w="675" w:type="dxa"/>
          </w:tcPr>
          <w:p w14:paraId="154DE5AA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8080" w:type="dxa"/>
          </w:tcPr>
          <w:p w14:paraId="6870741C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Prawidłowa infrastruktura dostosowana do specyfiki programu kształcenia</w:t>
            </w:r>
          </w:p>
        </w:tc>
        <w:tc>
          <w:tcPr>
            <w:tcW w:w="1276" w:type="dxa"/>
          </w:tcPr>
          <w:p w14:paraId="3D234FB5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B59E0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687D6DFA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13F7F7C1" w14:textId="77777777" w:rsidTr="006A7C83">
        <w:tc>
          <w:tcPr>
            <w:tcW w:w="675" w:type="dxa"/>
          </w:tcPr>
          <w:p w14:paraId="7003933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8080" w:type="dxa"/>
          </w:tcPr>
          <w:p w14:paraId="54342935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Udokumentowany udział interesariuszy zewnętrznych w pracach</w:t>
            </w:r>
          </w:p>
          <w:p w14:paraId="701DA9F2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programowych i monitorowaniu programu.</w:t>
            </w:r>
          </w:p>
        </w:tc>
        <w:tc>
          <w:tcPr>
            <w:tcW w:w="1276" w:type="dxa"/>
          </w:tcPr>
          <w:p w14:paraId="3D0DA4F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F9CA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6DAABB71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6D0E11EA" w14:textId="77777777" w:rsidTr="006A7C83">
        <w:tc>
          <w:tcPr>
            <w:tcW w:w="675" w:type="dxa"/>
          </w:tcPr>
          <w:p w14:paraId="0DB82CF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080" w:type="dxa"/>
          </w:tcPr>
          <w:p w14:paraId="6DA20DC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Istnienie mechanizmów mających na celu doskonalenie programu kształcenia</w:t>
            </w:r>
          </w:p>
          <w:p w14:paraId="7CF80D91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i jego efektów</w:t>
            </w:r>
          </w:p>
        </w:tc>
        <w:tc>
          <w:tcPr>
            <w:tcW w:w="1276" w:type="dxa"/>
          </w:tcPr>
          <w:p w14:paraId="532D785F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FC8B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657456D8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429D4397" w14:textId="77777777" w:rsidTr="006A7C83">
        <w:tc>
          <w:tcPr>
            <w:tcW w:w="675" w:type="dxa"/>
          </w:tcPr>
          <w:p w14:paraId="67AE3ABB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8080" w:type="dxa"/>
          </w:tcPr>
          <w:p w14:paraId="220FFE10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Zaprezentowanie perspektyw rozwoju kierunku</w:t>
            </w:r>
          </w:p>
        </w:tc>
        <w:tc>
          <w:tcPr>
            <w:tcW w:w="1276" w:type="dxa"/>
          </w:tcPr>
          <w:p w14:paraId="5A927564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E6567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207505B9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AEC" w:rsidRPr="00876AEC" w14:paraId="072574A0" w14:textId="77777777" w:rsidTr="006A7C83">
        <w:tc>
          <w:tcPr>
            <w:tcW w:w="675" w:type="dxa"/>
          </w:tcPr>
          <w:p w14:paraId="17C30DF8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8080" w:type="dxa"/>
          </w:tcPr>
          <w:p w14:paraId="30FB9DEA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Wnioski </w:t>
            </w:r>
            <w:r w:rsidRPr="00876AEC">
              <w:rPr>
                <w:rFonts w:ascii="Times New Roman" w:hAnsi="Times New Roman" w:cs="Times New Roman"/>
                <w:sz w:val="24"/>
                <w:szCs w:val="24"/>
              </w:rPr>
              <w:t>z oceny programu studiów</w:t>
            </w:r>
          </w:p>
        </w:tc>
        <w:tc>
          <w:tcPr>
            <w:tcW w:w="1276" w:type="dxa"/>
          </w:tcPr>
          <w:p w14:paraId="3FE5E40A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A18CA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0E45F054" w14:textId="77777777" w:rsidR="0013430E" w:rsidRPr="00876AEC" w:rsidRDefault="0013430E" w:rsidP="006A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40EEBE" w14:textId="77777777" w:rsidR="0013430E" w:rsidRPr="00876AEC" w:rsidRDefault="0013430E" w:rsidP="0013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3BF6B" w14:textId="77777777" w:rsidR="0013430E" w:rsidRPr="00876AEC" w:rsidRDefault="0013430E" w:rsidP="0013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41509" w14:textId="2D92BFCE" w:rsidR="00AC21BE" w:rsidRDefault="0013430E" w:rsidP="00134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AEC">
        <w:rPr>
          <w:rFonts w:ascii="Times New Roman" w:hAnsi="Times New Roman" w:cs="Times New Roman"/>
          <w:sz w:val="24"/>
          <w:szCs w:val="24"/>
        </w:rPr>
        <w:t>Podpisy zespołu oceniającego......................................................................................................................</w:t>
      </w:r>
    </w:p>
    <w:p w14:paraId="71D50A70" w14:textId="14FE6B44" w:rsidR="00014D03" w:rsidRDefault="00014D03" w:rsidP="00134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65DDDA" w14:textId="01FCDF59" w:rsidR="00014D03" w:rsidRDefault="00014D03" w:rsidP="00134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110337" w14:textId="636DB37E" w:rsidR="00014D03" w:rsidRDefault="00014D03" w:rsidP="00134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8BCDDB" w14:textId="4864FF4F" w:rsidR="006C0598" w:rsidRDefault="006C0598" w:rsidP="00134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A34EBE" w14:textId="4510C616" w:rsidR="006C0598" w:rsidRDefault="006C0598" w:rsidP="00134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DE332" w14:textId="58BA894B" w:rsidR="00014D03" w:rsidRDefault="00014D03" w:rsidP="008435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76C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Zał. 8.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376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1F3B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Pr="00876AEC">
        <w:rPr>
          <w:rFonts w:ascii="Times New Roman" w:hAnsi="Times New Roman" w:cs="Times New Roman"/>
          <w:b/>
          <w:bCs/>
          <w:sz w:val="24"/>
          <w:szCs w:val="24"/>
        </w:rPr>
        <w:t>/WZZJK/02</w:t>
      </w:r>
      <w:r w:rsidRPr="4B8C4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50F">
        <w:rPr>
          <w:rFonts w:ascii="Times New Roman" w:hAnsi="Times New Roman" w:cs="Times New Roman"/>
          <w:b/>
          <w:sz w:val="24"/>
          <w:szCs w:val="24"/>
        </w:rPr>
        <w:t>Schemat odpowiedzialności</w:t>
      </w:r>
    </w:p>
    <w:p w14:paraId="64E35488" w14:textId="77777777" w:rsidR="00014D03" w:rsidRDefault="00014D03" w:rsidP="00014D03">
      <w:pPr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3"/>
        <w:gridCol w:w="4957"/>
      </w:tblGrid>
      <w:tr w:rsidR="00014D03" w14:paraId="76789163" w14:textId="77777777" w:rsidTr="00773B1A">
        <w:trPr>
          <w:trHeight w:val="300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002ECAA3" w14:textId="77777777" w:rsidR="00014D03" w:rsidRPr="00773B1A" w:rsidRDefault="00014D03" w:rsidP="008C5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  <w:p w14:paraId="1E2091E7" w14:textId="77777777" w:rsidR="00014D03" w:rsidRPr="00773B1A" w:rsidRDefault="00014D03" w:rsidP="008C5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628A17B8" w14:textId="77777777" w:rsidR="00014D03" w:rsidRPr="00773B1A" w:rsidRDefault="00014D03" w:rsidP="008C5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Zadania</w:t>
            </w:r>
          </w:p>
          <w:p w14:paraId="66BCDD09" w14:textId="77777777" w:rsidR="00014D03" w:rsidRPr="00773B1A" w:rsidRDefault="00014D03" w:rsidP="008C5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50F" w14:paraId="644C112B" w14:textId="77777777" w:rsidTr="00773B1A">
        <w:trPr>
          <w:trHeight w:val="666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062C5789" w14:textId="602428EA" w:rsidR="0084350F" w:rsidRPr="0084350F" w:rsidRDefault="0084350F" w:rsidP="008C53B9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Rady dydaktyczne kierunków</w:t>
            </w: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6E26DF29" w14:textId="450CF5E0" w:rsidR="0084350F" w:rsidRPr="0084350F" w:rsidRDefault="008435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Powołują Komisje ds. Zapewnienia Jakości Kształcenia dla kierunków</w:t>
            </w:r>
            <w:r w:rsidR="00EE32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4350F" w14:paraId="57D3ACED" w14:textId="77777777" w:rsidTr="00773B1A">
        <w:trPr>
          <w:trHeight w:val="660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741EB35D" w14:textId="7F916091" w:rsidR="0084350F" w:rsidRDefault="0084350F" w:rsidP="00843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Komisje ds. Zapewnienia Jakości Kształcenia </w:t>
            </w:r>
            <w:r w:rsidR="00AC5BB4">
              <w:rPr>
                <w:rFonts w:ascii="Times New Roman" w:eastAsia="Calibri" w:hAnsi="Times New Roman" w:cs="Times New Roman"/>
                <w:sz w:val="24"/>
                <w:szCs w:val="24"/>
              </w:rPr>
              <w:t>dla kierunków</w:t>
            </w: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0DDF03C5" w14:textId="40759AB8" w:rsidR="006C0598" w:rsidRDefault="006C0598" w:rsidP="00773B1A">
            <w:pPr>
              <w:pStyle w:val="Akapitzlist"/>
              <w:ind w:left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 ich zadań należy m.in. </w:t>
            </w:r>
          </w:p>
          <w:p w14:paraId="2C19A3AC" w14:textId="042801F0" w:rsidR="006C0598" w:rsidRPr="00773B1A" w:rsidRDefault="006C0598" w:rsidP="00773B1A">
            <w:pPr>
              <w:pStyle w:val="Akapitzlist"/>
              <w:numPr>
                <w:ilvl w:val="0"/>
                <w:numId w:val="25"/>
              </w:numPr>
              <w:jc w:val="both"/>
              <w:rPr>
                <w:bCs/>
                <w:szCs w:val="24"/>
              </w:rPr>
            </w:pPr>
            <w:r w:rsidRPr="00773B1A">
              <w:rPr>
                <w:bCs/>
                <w:szCs w:val="24"/>
              </w:rPr>
              <w:t>opracowywanie i doskonalenie dokumentów na potrzeby wydziałowego systemu zapewniania jakości kształcenia,</w:t>
            </w:r>
          </w:p>
          <w:p w14:paraId="6EA8C87C" w14:textId="6FB78A75" w:rsidR="006C0598" w:rsidRPr="00773B1A" w:rsidRDefault="006C0598" w:rsidP="00773B1A">
            <w:pPr>
              <w:pStyle w:val="Akapitzlist"/>
              <w:numPr>
                <w:ilvl w:val="0"/>
                <w:numId w:val="25"/>
              </w:numPr>
              <w:jc w:val="both"/>
              <w:rPr>
                <w:bCs/>
                <w:szCs w:val="24"/>
              </w:rPr>
            </w:pPr>
            <w:r w:rsidRPr="00773B1A">
              <w:rPr>
                <w:bCs/>
                <w:szCs w:val="24"/>
              </w:rPr>
              <w:t>okresowe przeglądy i analiza programów nauczania,</w:t>
            </w:r>
          </w:p>
          <w:p w14:paraId="5C20366E" w14:textId="4592AD1E" w:rsidR="006C0598" w:rsidRPr="00773B1A" w:rsidRDefault="006C0598" w:rsidP="00773B1A">
            <w:pPr>
              <w:pStyle w:val="Akapitzlist"/>
              <w:numPr>
                <w:ilvl w:val="0"/>
                <w:numId w:val="25"/>
              </w:numPr>
              <w:jc w:val="both"/>
              <w:rPr>
                <w:bCs/>
                <w:szCs w:val="24"/>
              </w:rPr>
            </w:pPr>
            <w:r w:rsidRPr="00773B1A">
              <w:rPr>
                <w:bCs/>
                <w:szCs w:val="24"/>
              </w:rPr>
              <w:t>hospitacje zajęć dydaktycznych, uwzględniające m.in. ich związek z założonymi celami oraz adekwatność wykorzystywanych metod i środków dydaktycznych,</w:t>
            </w:r>
          </w:p>
          <w:p w14:paraId="5AD4FDB0" w14:textId="47E1AB98" w:rsidR="006C0598" w:rsidRPr="00773B1A" w:rsidRDefault="006C0598" w:rsidP="00773B1A">
            <w:pPr>
              <w:pStyle w:val="Akapitzlist"/>
              <w:numPr>
                <w:ilvl w:val="0"/>
                <w:numId w:val="25"/>
              </w:numPr>
              <w:jc w:val="both"/>
              <w:rPr>
                <w:bCs/>
                <w:szCs w:val="24"/>
              </w:rPr>
            </w:pPr>
            <w:r w:rsidRPr="00773B1A">
              <w:rPr>
                <w:bCs/>
                <w:szCs w:val="24"/>
              </w:rPr>
              <w:t>monitorowanie zasobów służących kształceniu oraz środków wsparcia dla studentów,</w:t>
            </w:r>
          </w:p>
          <w:p w14:paraId="38154013" w14:textId="6250ED51" w:rsidR="006C0598" w:rsidRPr="00773B1A" w:rsidRDefault="006C0598" w:rsidP="00773B1A">
            <w:pPr>
              <w:pStyle w:val="Akapitzlist"/>
              <w:numPr>
                <w:ilvl w:val="0"/>
                <w:numId w:val="25"/>
              </w:numPr>
              <w:jc w:val="both"/>
              <w:rPr>
                <w:bCs/>
                <w:szCs w:val="24"/>
              </w:rPr>
            </w:pPr>
            <w:r w:rsidRPr="00773B1A">
              <w:rPr>
                <w:bCs/>
                <w:szCs w:val="24"/>
              </w:rPr>
              <w:t xml:space="preserve">przedstawianie Wydziałowej Radzie ds. Kształcenia corocznego sprawozdania z oceny jakości kształcenia za poprzedni rok akademicki oraz rekomendacji działań na rzecz doskonalenia jakości kształcenia, </w:t>
            </w:r>
          </w:p>
          <w:p w14:paraId="58D3FE67" w14:textId="6208BC2D" w:rsidR="0084350F" w:rsidRPr="00773B1A" w:rsidRDefault="006C0598" w:rsidP="00773B1A">
            <w:pPr>
              <w:pStyle w:val="Akapitzlist"/>
              <w:numPr>
                <w:ilvl w:val="0"/>
                <w:numId w:val="25"/>
              </w:numPr>
              <w:jc w:val="both"/>
              <w:rPr>
                <w:bCs/>
                <w:szCs w:val="24"/>
              </w:rPr>
            </w:pPr>
            <w:r w:rsidRPr="00773B1A">
              <w:rPr>
                <w:bCs/>
                <w:szCs w:val="24"/>
              </w:rPr>
              <w:t>upowszechnianie wyników analiz jakości kształcenia na Wydziale.</w:t>
            </w:r>
          </w:p>
        </w:tc>
      </w:tr>
      <w:tr w:rsidR="0084350F" w14:paraId="1715E438" w14:textId="77777777" w:rsidTr="00773B1A">
        <w:trPr>
          <w:trHeight w:val="699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03669BA5" w14:textId="15050923" w:rsidR="0084350F" w:rsidRDefault="0084350F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Wydziałowy Zespół</w:t>
            </w:r>
            <w:r w:rsidRPr="00E07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ds. Zapewnienia Jakości Kształcenia</w:t>
            </w:r>
            <w:r w:rsidR="00F57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(WZZJK)</w:t>
            </w: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4673BFEC" w14:textId="7728203B" w:rsidR="0084350F" w:rsidRDefault="000F6D13" w:rsidP="008C53B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Podejmuje m.in. działania w zakresie:</w:t>
            </w:r>
          </w:p>
          <w:p w14:paraId="59696FFE" w14:textId="249197BE" w:rsidR="000F6D13" w:rsidRDefault="000F6D13" w:rsidP="00773B1A">
            <w:pPr>
              <w:pStyle w:val="Akapitzlist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procedur, określających sposoby realizowania </w:t>
            </w:r>
          </w:p>
          <w:p w14:paraId="0D2461F6" w14:textId="0077276C" w:rsidR="000F6D13" w:rsidRDefault="000F6D13" w:rsidP="00773B1A">
            <w:pPr>
              <w:pStyle w:val="Akapitzlist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przyjętych przez Wydział założeń i celów,</w:t>
            </w:r>
          </w:p>
          <w:p w14:paraId="30528324" w14:textId="2D7F25CD" w:rsidR="000F6D13" w:rsidRDefault="000F6D13" w:rsidP="00773B1A">
            <w:pPr>
              <w:pStyle w:val="Akapitzlist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- zasad okresowego przeglądu programów  nauczania i ich efektów,</w:t>
            </w:r>
          </w:p>
          <w:p w14:paraId="01D9E319" w14:textId="60958BBF" w:rsidR="000F6D13" w:rsidRDefault="000F6D13" w:rsidP="00773B1A">
            <w:pPr>
              <w:pStyle w:val="Akapitzlist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- zasad zapewnienia jakości kadry dydaktycznej,</w:t>
            </w:r>
          </w:p>
          <w:p w14:paraId="126DBDC5" w14:textId="6955CC60" w:rsidR="000F6D13" w:rsidRDefault="000F6D13" w:rsidP="00773B1A">
            <w:pPr>
              <w:pStyle w:val="Akapitzlist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- przygotowania sprawozdania stanowiącego wynik ewaluacji jakości kształcenia na Wydziale i przedstawienia go Dziekanowi i Uczelnianemu Zespołowi ds. Zapewnienia Jakości Kształcenia</w:t>
            </w:r>
            <w:r w:rsidR="006C0598">
              <w:rPr>
                <w:bCs/>
                <w:szCs w:val="24"/>
              </w:rPr>
              <w:t xml:space="preserve"> na ręce Specjalisty ds. Zapewnienia Jakości Kształcenia</w:t>
            </w:r>
            <w:r w:rsidR="00EE32E2">
              <w:rPr>
                <w:bCs/>
                <w:szCs w:val="24"/>
              </w:rPr>
              <w:t>.</w:t>
            </w:r>
          </w:p>
        </w:tc>
      </w:tr>
      <w:tr w:rsidR="006C0598" w14:paraId="088C2348" w14:textId="77777777" w:rsidTr="00AC5BB4">
        <w:trPr>
          <w:trHeight w:val="660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2FA94AA0" w14:textId="5AA433E0" w:rsidR="006C0598" w:rsidRDefault="006C0598" w:rsidP="008C53B9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Specjalista ds. Zapewnienia Jakości Kształcenia</w:t>
            </w: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170CD654" w14:textId="77777777" w:rsidR="006C0598" w:rsidRDefault="006C0598" w:rsidP="008C53B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Zapewnia:</w:t>
            </w:r>
          </w:p>
          <w:p w14:paraId="33778C2F" w14:textId="77777777" w:rsidR="006C0598" w:rsidRDefault="006C0598" w:rsidP="008C53B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koordynację działań związanych z tworzeniem, wprowadzaniem i uruchomianiem ogólnouczelnianych </w:t>
            </w:r>
            <w:r w:rsidR="00F57A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anonimowych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ankiet </w:t>
            </w:r>
            <w:r w:rsidR="00F57A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systemie UXP,</w:t>
            </w:r>
          </w:p>
          <w:p w14:paraId="70BE1284" w14:textId="77777777" w:rsidR="00F57A9E" w:rsidRDefault="00F57A9E" w:rsidP="008C53B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opracowanie procedur, zarządzeń i Uchwał Uniwersytetu związanych z zapewnieniem jakości kształcenia,</w:t>
            </w:r>
          </w:p>
          <w:p w14:paraId="72FB99DF" w14:textId="77777777" w:rsidR="00F57A9E" w:rsidRDefault="00F57A9E" w:rsidP="008C53B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przygotowywanie raportów dotyczących wypełniania sylabusów w Uczelni XP,</w:t>
            </w:r>
          </w:p>
          <w:p w14:paraId="553E4BA3" w14:textId="43230490" w:rsidR="00F57A9E" w:rsidRDefault="00F57A9E" w:rsidP="008C53B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udostępnianie wyników ankiet zgodnie z wewnętrznymi regulacjami prawnymi,</w:t>
            </w:r>
          </w:p>
          <w:p w14:paraId="0CA09BF8" w14:textId="1C780514" w:rsidR="00F57A9E" w:rsidRPr="0084350F" w:rsidRDefault="00F57A9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przygotowywanie sprawozdania do Uczelnianego Zespołu ds. Zapewnienia Jakości Kształcenia na podstawie sprawozdań z </w:t>
            </w:r>
            <w:r w:rsidR="00E159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WZZJK.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F6D13" w14:paraId="09692EEC" w14:textId="77777777" w:rsidTr="00AC5BB4">
        <w:trPr>
          <w:trHeight w:val="660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37CF0594" w14:textId="206756F6" w:rsidR="000F6D13" w:rsidRPr="0084350F" w:rsidRDefault="000F6D13" w:rsidP="008C53B9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Uczelniany Zespół ds. Zapewnienia Jakości Kształcenia</w:t>
            </w:r>
            <w:r w:rsidR="00F57A9E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(UZZJK)</w:t>
            </w: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23408D15" w14:textId="77777777" w:rsidR="000F6D13" w:rsidRDefault="00F57A9E" w:rsidP="008C53B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Działalność Zespołu obejmuje w szczególności:</w:t>
            </w:r>
          </w:p>
          <w:p w14:paraId="24BE75C8" w14:textId="77777777" w:rsidR="00F57A9E" w:rsidRDefault="00F57A9E" w:rsidP="008C53B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sporządzanie raportów zawierających wnioski/zalecenia/rekomendacje z działalności WZZJK,</w:t>
            </w:r>
          </w:p>
          <w:p w14:paraId="1C15BFBB" w14:textId="7A47F654" w:rsidR="00F57A9E" w:rsidRPr="0084350F" w:rsidRDefault="00F57A9E" w:rsidP="008C53B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planowanie i realizację działań naprawczych, modyfikujących i uzupełniających, dotyczących doskonalenia jakości kształcenia.</w:t>
            </w:r>
          </w:p>
        </w:tc>
      </w:tr>
      <w:tr w:rsidR="00014D03" w14:paraId="0B40417A" w14:textId="77777777" w:rsidTr="00773B1A">
        <w:trPr>
          <w:trHeight w:val="660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0A6E6B1E" w14:textId="12D3EF22" w:rsidR="00014D03" w:rsidRPr="0084350F" w:rsidRDefault="00514717" w:rsidP="008C53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Rektor</w:t>
            </w: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491023F5" w14:textId="6789B681" w:rsidR="00014D03" w:rsidRPr="00773B1A" w:rsidRDefault="00514717" w:rsidP="008C53B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Sprawuje nadzór nad systemem zapewnienia jakości kształcenia w Uniwersytecie Medycznym, i w celu jego realizacji wydaje wewnętrzne akty prawne. </w:t>
            </w:r>
          </w:p>
        </w:tc>
      </w:tr>
    </w:tbl>
    <w:p w14:paraId="0F3B7D9B" w14:textId="77777777" w:rsidR="00014D03" w:rsidRDefault="00014D03" w:rsidP="00014D03">
      <w:pPr>
        <w:jc w:val="both"/>
        <w:rPr>
          <w:rFonts w:ascii="Calibri" w:eastAsia="Calibri" w:hAnsi="Calibri" w:cs="Calibri"/>
          <w:color w:val="000000" w:themeColor="text1"/>
        </w:rPr>
      </w:pPr>
    </w:p>
    <w:p w14:paraId="4ECC59F8" w14:textId="77777777" w:rsidR="00014D03" w:rsidRPr="00876AEC" w:rsidRDefault="00014D03" w:rsidP="00134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14D03" w:rsidRPr="00876AEC" w:rsidSect="00AC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06B"/>
    <w:multiLevelType w:val="multilevel"/>
    <w:tmpl w:val="B88C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133E1"/>
    <w:multiLevelType w:val="multilevel"/>
    <w:tmpl w:val="F526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B7136"/>
    <w:multiLevelType w:val="hybridMultilevel"/>
    <w:tmpl w:val="0AD28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32CF"/>
    <w:multiLevelType w:val="hybridMultilevel"/>
    <w:tmpl w:val="D9309AF8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472"/>
    <w:multiLevelType w:val="hybridMultilevel"/>
    <w:tmpl w:val="2B7C997C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6E21"/>
    <w:multiLevelType w:val="hybridMultilevel"/>
    <w:tmpl w:val="43A21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72607"/>
    <w:multiLevelType w:val="multilevel"/>
    <w:tmpl w:val="1B26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45352"/>
    <w:multiLevelType w:val="hybridMultilevel"/>
    <w:tmpl w:val="92A2C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04CE0"/>
    <w:multiLevelType w:val="multilevel"/>
    <w:tmpl w:val="043E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21949"/>
    <w:multiLevelType w:val="multilevel"/>
    <w:tmpl w:val="62CE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1E7954"/>
    <w:multiLevelType w:val="hybridMultilevel"/>
    <w:tmpl w:val="DD3619D2"/>
    <w:lvl w:ilvl="0" w:tplc="B01C8F08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7639D"/>
    <w:multiLevelType w:val="hybridMultilevel"/>
    <w:tmpl w:val="3A54F5E0"/>
    <w:lvl w:ilvl="0" w:tplc="DBBEB2F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D10CF"/>
    <w:multiLevelType w:val="hybridMultilevel"/>
    <w:tmpl w:val="229E7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1153A"/>
    <w:multiLevelType w:val="multilevel"/>
    <w:tmpl w:val="EA00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80060"/>
    <w:multiLevelType w:val="hybridMultilevel"/>
    <w:tmpl w:val="229AC8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C3456"/>
    <w:multiLevelType w:val="hybridMultilevel"/>
    <w:tmpl w:val="1D327F2E"/>
    <w:lvl w:ilvl="0" w:tplc="22D49F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B4028"/>
    <w:multiLevelType w:val="hybridMultilevel"/>
    <w:tmpl w:val="D9A2BE1C"/>
    <w:lvl w:ilvl="0" w:tplc="872C2624">
      <w:start w:val="1"/>
      <w:numFmt w:val="bullet"/>
      <w:suff w:val="nothing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274B6"/>
    <w:multiLevelType w:val="hybridMultilevel"/>
    <w:tmpl w:val="68D4EED8"/>
    <w:lvl w:ilvl="0" w:tplc="B01C8F08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2776"/>
    <w:multiLevelType w:val="hybridMultilevel"/>
    <w:tmpl w:val="8C6C85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36E56"/>
    <w:multiLevelType w:val="hybridMultilevel"/>
    <w:tmpl w:val="5D5C280E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84BB2"/>
    <w:multiLevelType w:val="hybridMultilevel"/>
    <w:tmpl w:val="718A39B8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94374"/>
    <w:multiLevelType w:val="hybridMultilevel"/>
    <w:tmpl w:val="D9F4EB2C"/>
    <w:lvl w:ilvl="0" w:tplc="C4DE1722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12666"/>
    <w:multiLevelType w:val="hybridMultilevel"/>
    <w:tmpl w:val="B210BF8A"/>
    <w:lvl w:ilvl="0" w:tplc="772EA16A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C6890"/>
    <w:multiLevelType w:val="hybridMultilevel"/>
    <w:tmpl w:val="4B846380"/>
    <w:lvl w:ilvl="0" w:tplc="E50A7466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62BD5"/>
    <w:multiLevelType w:val="hybridMultilevel"/>
    <w:tmpl w:val="676AB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34716">
    <w:abstractNumId w:val="7"/>
  </w:num>
  <w:num w:numId="2" w16cid:durableId="1700279212">
    <w:abstractNumId w:val="24"/>
  </w:num>
  <w:num w:numId="3" w16cid:durableId="352725170">
    <w:abstractNumId w:val="12"/>
  </w:num>
  <w:num w:numId="4" w16cid:durableId="1074813698">
    <w:abstractNumId w:val="19"/>
  </w:num>
  <w:num w:numId="5" w16cid:durableId="571698579">
    <w:abstractNumId w:val="3"/>
  </w:num>
  <w:num w:numId="6" w16cid:durableId="1677074585">
    <w:abstractNumId w:val="4"/>
  </w:num>
  <w:num w:numId="7" w16cid:durableId="1570387653">
    <w:abstractNumId w:val="20"/>
  </w:num>
  <w:num w:numId="8" w16cid:durableId="1603994226">
    <w:abstractNumId w:val="8"/>
  </w:num>
  <w:num w:numId="9" w16cid:durableId="750666033">
    <w:abstractNumId w:val="0"/>
  </w:num>
  <w:num w:numId="10" w16cid:durableId="10954895">
    <w:abstractNumId w:val="6"/>
  </w:num>
  <w:num w:numId="11" w16cid:durableId="1346790762">
    <w:abstractNumId w:val="14"/>
  </w:num>
  <w:num w:numId="12" w16cid:durableId="1809201312">
    <w:abstractNumId w:val="9"/>
  </w:num>
  <w:num w:numId="13" w16cid:durableId="1329207267">
    <w:abstractNumId w:val="18"/>
  </w:num>
  <w:num w:numId="14" w16cid:durableId="1858617896">
    <w:abstractNumId w:val="2"/>
  </w:num>
  <w:num w:numId="15" w16cid:durableId="1304772008">
    <w:abstractNumId w:val="13"/>
  </w:num>
  <w:num w:numId="16" w16cid:durableId="230239678">
    <w:abstractNumId w:val="1"/>
  </w:num>
  <w:num w:numId="17" w16cid:durableId="25371785">
    <w:abstractNumId w:val="5"/>
  </w:num>
  <w:num w:numId="18" w16cid:durableId="566498648">
    <w:abstractNumId w:val="15"/>
  </w:num>
  <w:num w:numId="19" w16cid:durableId="1774351487">
    <w:abstractNumId w:val="23"/>
  </w:num>
  <w:num w:numId="20" w16cid:durableId="2044016139">
    <w:abstractNumId w:val="17"/>
  </w:num>
  <w:num w:numId="21" w16cid:durableId="349651577">
    <w:abstractNumId w:val="10"/>
  </w:num>
  <w:num w:numId="22" w16cid:durableId="892472054">
    <w:abstractNumId w:val="11"/>
  </w:num>
  <w:num w:numId="23" w16cid:durableId="2063021441">
    <w:abstractNumId w:val="22"/>
  </w:num>
  <w:num w:numId="24" w16cid:durableId="1520703695">
    <w:abstractNumId w:val="16"/>
  </w:num>
  <w:num w:numId="25" w16cid:durableId="3407443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F3"/>
    <w:rsid w:val="00014D03"/>
    <w:rsid w:val="00015DA0"/>
    <w:rsid w:val="000471A3"/>
    <w:rsid w:val="00055274"/>
    <w:rsid w:val="000F079B"/>
    <w:rsid w:val="000F6D13"/>
    <w:rsid w:val="00105C3C"/>
    <w:rsid w:val="0013430E"/>
    <w:rsid w:val="001839A6"/>
    <w:rsid w:val="00187CF5"/>
    <w:rsid w:val="001D23A7"/>
    <w:rsid w:val="0020078F"/>
    <w:rsid w:val="0020711D"/>
    <w:rsid w:val="00221422"/>
    <w:rsid w:val="00221751"/>
    <w:rsid w:val="002305B0"/>
    <w:rsid w:val="00240C38"/>
    <w:rsid w:val="0024430F"/>
    <w:rsid w:val="0025332D"/>
    <w:rsid w:val="00254D57"/>
    <w:rsid w:val="00271330"/>
    <w:rsid w:val="002D0695"/>
    <w:rsid w:val="00341CBE"/>
    <w:rsid w:val="00353978"/>
    <w:rsid w:val="00392F6E"/>
    <w:rsid w:val="003A31C1"/>
    <w:rsid w:val="003C00B9"/>
    <w:rsid w:val="003D4003"/>
    <w:rsid w:val="0041203E"/>
    <w:rsid w:val="00480858"/>
    <w:rsid w:val="00483D9B"/>
    <w:rsid w:val="004B02C9"/>
    <w:rsid w:val="004C6583"/>
    <w:rsid w:val="004C781D"/>
    <w:rsid w:val="00514717"/>
    <w:rsid w:val="00552870"/>
    <w:rsid w:val="0057751B"/>
    <w:rsid w:val="00612013"/>
    <w:rsid w:val="00637623"/>
    <w:rsid w:val="006510A3"/>
    <w:rsid w:val="006622D4"/>
    <w:rsid w:val="006949FE"/>
    <w:rsid w:val="006C0598"/>
    <w:rsid w:val="00713A86"/>
    <w:rsid w:val="007170D2"/>
    <w:rsid w:val="00760AAB"/>
    <w:rsid w:val="00773B1A"/>
    <w:rsid w:val="007B54A6"/>
    <w:rsid w:val="007E01DB"/>
    <w:rsid w:val="007E2734"/>
    <w:rsid w:val="0084350F"/>
    <w:rsid w:val="00852347"/>
    <w:rsid w:val="00873B2D"/>
    <w:rsid w:val="00876AEC"/>
    <w:rsid w:val="008960E6"/>
    <w:rsid w:val="008B4542"/>
    <w:rsid w:val="008D7D6B"/>
    <w:rsid w:val="009974CC"/>
    <w:rsid w:val="009B6CE7"/>
    <w:rsid w:val="009E4CB4"/>
    <w:rsid w:val="009F2DC0"/>
    <w:rsid w:val="00A1422D"/>
    <w:rsid w:val="00A40FCB"/>
    <w:rsid w:val="00A87F1D"/>
    <w:rsid w:val="00A94BA5"/>
    <w:rsid w:val="00AC21BE"/>
    <w:rsid w:val="00AC5BB4"/>
    <w:rsid w:val="00AD505E"/>
    <w:rsid w:val="00AE4D22"/>
    <w:rsid w:val="00AF17F1"/>
    <w:rsid w:val="00B0590B"/>
    <w:rsid w:val="00B302A5"/>
    <w:rsid w:val="00B55E6D"/>
    <w:rsid w:val="00B57FC6"/>
    <w:rsid w:val="00B60D85"/>
    <w:rsid w:val="00B868B7"/>
    <w:rsid w:val="00B90B58"/>
    <w:rsid w:val="00BD334E"/>
    <w:rsid w:val="00BE25CB"/>
    <w:rsid w:val="00BE53A7"/>
    <w:rsid w:val="00C1157F"/>
    <w:rsid w:val="00C619F5"/>
    <w:rsid w:val="00C721E1"/>
    <w:rsid w:val="00CE1FF3"/>
    <w:rsid w:val="00D0797D"/>
    <w:rsid w:val="00D73AAC"/>
    <w:rsid w:val="00D84E18"/>
    <w:rsid w:val="00D87EEC"/>
    <w:rsid w:val="00D97D43"/>
    <w:rsid w:val="00E1599F"/>
    <w:rsid w:val="00E3310B"/>
    <w:rsid w:val="00E376CC"/>
    <w:rsid w:val="00E40AF4"/>
    <w:rsid w:val="00E5185B"/>
    <w:rsid w:val="00EA45B6"/>
    <w:rsid w:val="00EB2738"/>
    <w:rsid w:val="00EB7435"/>
    <w:rsid w:val="00EC33B7"/>
    <w:rsid w:val="00EC4BBB"/>
    <w:rsid w:val="00ED2995"/>
    <w:rsid w:val="00ED5564"/>
    <w:rsid w:val="00EE32E2"/>
    <w:rsid w:val="00F015A2"/>
    <w:rsid w:val="00F2180F"/>
    <w:rsid w:val="00F21F3B"/>
    <w:rsid w:val="00F47B06"/>
    <w:rsid w:val="00F51C01"/>
    <w:rsid w:val="00F57A9E"/>
    <w:rsid w:val="00F61E41"/>
    <w:rsid w:val="00FC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1DA1"/>
  <w15:docId w15:val="{BFBC3A5B-A2D1-4F6F-9758-D0A25530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FF3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3D4003"/>
    <w:rPr>
      <w:b/>
      <w:bCs/>
    </w:rPr>
  </w:style>
  <w:style w:type="character" w:styleId="Hipercze">
    <w:name w:val="Hyperlink"/>
    <w:basedOn w:val="Domylnaczcionkaakapitu"/>
    <w:uiPriority w:val="99"/>
    <w:unhideWhenUsed/>
    <w:rsid w:val="004C6583"/>
    <w:rPr>
      <w:color w:val="0000FF"/>
      <w:u w:val="single"/>
    </w:rPr>
  </w:style>
  <w:style w:type="table" w:styleId="Tabela-Siatka">
    <w:name w:val="Table Grid"/>
    <w:basedOn w:val="Standardowy"/>
    <w:uiPriority w:val="59"/>
    <w:rsid w:val="00AE4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C1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2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2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2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4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3D9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8E26A-B313-45EF-BD56-BF9731EA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2504</Words>
  <Characters>15028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Marzena Krzyżańska</cp:lastModifiedBy>
  <cp:revision>2</cp:revision>
  <cp:lastPrinted>2014-04-08T04:19:00Z</cp:lastPrinted>
  <dcterms:created xsi:type="dcterms:W3CDTF">2024-11-07T10:55:00Z</dcterms:created>
  <dcterms:modified xsi:type="dcterms:W3CDTF">2024-11-07T10:55:00Z</dcterms:modified>
</cp:coreProperties>
</file>