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082E" w14:textId="200C6790" w:rsidR="004C2777" w:rsidRPr="009C280B" w:rsidRDefault="004C2777" w:rsidP="00F7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D30C24">
        <w:rPr>
          <w:rFonts w:ascii="Times New Roman" w:hAnsi="Times New Roman" w:cs="Times New Roman"/>
          <w:b/>
          <w:bCs/>
          <w:sz w:val="24"/>
          <w:szCs w:val="24"/>
        </w:rPr>
        <w:t>zatwierdzania tematów prac dyplomowych -</w:t>
      </w:r>
      <w:proofErr w:type="spellStart"/>
      <w:r w:rsidR="00D30C2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D3D4E">
        <w:rPr>
          <w:rFonts w:ascii="Times New Roman" w:hAnsi="Times New Roman" w:cs="Times New Roman"/>
          <w:b/>
          <w:bCs/>
          <w:sz w:val="24"/>
          <w:szCs w:val="24"/>
        </w:rPr>
        <w:t>NoZ</w:t>
      </w:r>
      <w:proofErr w:type="spellEnd"/>
      <w:r w:rsidR="00D30C24">
        <w:rPr>
          <w:rFonts w:ascii="Times New Roman" w:hAnsi="Times New Roman" w:cs="Times New Roman"/>
          <w:b/>
          <w:bCs/>
          <w:sz w:val="24"/>
          <w:szCs w:val="24"/>
        </w:rPr>
        <w:t>/WZZJK/0</w:t>
      </w:r>
      <w:r w:rsidR="00184DB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F89B517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4E7E2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4E70893D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EC4">
        <w:rPr>
          <w:rFonts w:ascii="Times New Roman" w:hAnsi="Times New Roman" w:cs="Times New Roman"/>
          <w:b/>
          <w:sz w:val="24"/>
          <w:szCs w:val="24"/>
        </w:rPr>
        <w:t>Akty prawne zewnętrzne:</w:t>
      </w:r>
    </w:p>
    <w:p w14:paraId="4E4DD595" w14:textId="77777777" w:rsidR="00C00422" w:rsidRPr="00E52228" w:rsidRDefault="004C2777" w:rsidP="0051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70090">
        <w:rPr>
          <w:rFonts w:ascii="Times New Roman" w:hAnsi="Times New Roman" w:cs="Times New Roman"/>
          <w:sz w:val="24"/>
          <w:szCs w:val="24"/>
        </w:rPr>
        <w:t>1</w:t>
      </w:r>
      <w:r w:rsidRPr="00F638AF">
        <w:rPr>
          <w:rFonts w:ascii="Times New Roman" w:hAnsi="Times New Roman" w:cs="Times New Roman"/>
          <w:sz w:val="24"/>
          <w:szCs w:val="24"/>
        </w:rPr>
        <w:t>.</w:t>
      </w:r>
      <w:r w:rsidR="009259F1" w:rsidRPr="00F638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8AF">
        <w:rPr>
          <w:rFonts w:ascii="Times New Roman" w:hAnsi="Times New Roman" w:cs="Times New Roman"/>
          <w:sz w:val="24"/>
          <w:szCs w:val="24"/>
        </w:rPr>
        <w:t>U</w:t>
      </w:r>
      <w:r w:rsidR="00EA42DB" w:rsidRPr="00F638AF">
        <w:rPr>
          <w:rFonts w:ascii="Times New Roman" w:hAnsi="Times New Roman" w:cs="Times New Roman"/>
          <w:sz w:val="24"/>
          <w:szCs w:val="24"/>
        </w:rPr>
        <w:t xml:space="preserve">stawa z dnia z dnia 20 lipca 2018 r. Prawo o szkolnictwie wyższym i nauce (Dz. U. z </w:t>
      </w:r>
      <w:r w:rsidR="00EA42DB" w:rsidRPr="00E52228">
        <w:rPr>
          <w:rFonts w:ascii="Times New Roman" w:hAnsi="Times New Roman" w:cs="Times New Roman"/>
          <w:sz w:val="24"/>
          <w:szCs w:val="24"/>
        </w:rPr>
        <w:t>20</w:t>
      </w:r>
      <w:r w:rsidR="002D073A" w:rsidRPr="00E52228">
        <w:rPr>
          <w:rFonts w:ascii="Times New Roman" w:hAnsi="Times New Roman" w:cs="Times New Roman"/>
          <w:sz w:val="24"/>
          <w:szCs w:val="24"/>
        </w:rPr>
        <w:t>20</w:t>
      </w:r>
      <w:r w:rsidR="00EA42DB" w:rsidRPr="00E52228">
        <w:rPr>
          <w:rFonts w:ascii="Times New Roman" w:hAnsi="Times New Roman" w:cs="Times New Roman"/>
          <w:sz w:val="24"/>
          <w:szCs w:val="24"/>
        </w:rPr>
        <w:t xml:space="preserve"> r. poz. </w:t>
      </w:r>
      <w:r w:rsidR="00790C7C" w:rsidRPr="00E52228">
        <w:rPr>
          <w:rFonts w:ascii="Times New Roman" w:hAnsi="Times New Roman" w:cs="Times New Roman"/>
          <w:sz w:val="24"/>
          <w:szCs w:val="24"/>
        </w:rPr>
        <w:t>85</w:t>
      </w:r>
      <w:r w:rsidR="00EA42DB" w:rsidRPr="00E52228">
        <w:rPr>
          <w:rFonts w:ascii="Times New Roman" w:hAnsi="Times New Roman" w:cs="Times New Roman"/>
          <w:sz w:val="24"/>
          <w:szCs w:val="24"/>
        </w:rPr>
        <w:t>)</w:t>
      </w:r>
    </w:p>
    <w:p w14:paraId="1B079411" w14:textId="77777777" w:rsidR="0014489D" w:rsidRPr="00E52228" w:rsidRDefault="004C2777" w:rsidP="0051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228">
        <w:rPr>
          <w:rFonts w:ascii="Times New Roman" w:hAnsi="Times New Roman" w:cs="Times New Roman"/>
          <w:b/>
          <w:sz w:val="24"/>
          <w:szCs w:val="24"/>
        </w:rPr>
        <w:t>Akty prawne wewnętrzne</w:t>
      </w:r>
    </w:p>
    <w:p w14:paraId="634AA4C7" w14:textId="0AB4217B" w:rsidR="00E52228" w:rsidRPr="00E52228" w:rsidRDefault="00A2487E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228">
        <w:rPr>
          <w:rFonts w:ascii="Times New Roman" w:hAnsi="Times New Roman" w:cs="Times New Roman"/>
          <w:b/>
          <w:sz w:val="24"/>
          <w:szCs w:val="24"/>
        </w:rPr>
        <w:t>1</w:t>
      </w:r>
      <w:r w:rsidR="00E52228">
        <w:rPr>
          <w:rFonts w:ascii="Times New Roman" w:hAnsi="Times New Roman" w:cs="Times New Roman"/>
          <w:b/>
          <w:sz w:val="24"/>
          <w:szCs w:val="24"/>
        </w:rPr>
        <w:t>.</w:t>
      </w:r>
      <w:r w:rsidR="00E52228" w:rsidRPr="00E52228">
        <w:rPr>
          <w:rFonts w:ascii="Times New Roman" w:hAnsi="Times New Roman" w:cs="Times New Roman"/>
          <w:sz w:val="24"/>
          <w:szCs w:val="24"/>
        </w:rPr>
        <w:t xml:space="preserve"> Uchwała nr 374/2020 z dnia 28 kwietnia 2020 r. Senatu Uniwersytetu Medycznego w Łodzi w sprawie Regulaminu studiów w Uniwersytecie Medycznym w Łodzi</w:t>
      </w:r>
      <w:r w:rsidR="00E52228">
        <w:rPr>
          <w:rFonts w:ascii="Times New Roman" w:hAnsi="Times New Roman" w:cs="Times New Roman"/>
          <w:sz w:val="24"/>
          <w:szCs w:val="24"/>
        </w:rPr>
        <w:t>.</w:t>
      </w:r>
      <w:r w:rsidR="00E52228" w:rsidRPr="00E52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0D0628" w14:textId="103884C8" w:rsidR="004C2777" w:rsidRPr="00E52228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228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1BB2143C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28">
        <w:rPr>
          <w:rFonts w:ascii="Times New Roman" w:hAnsi="Times New Roman" w:cs="Times New Roman"/>
          <w:sz w:val="24"/>
          <w:szCs w:val="24"/>
        </w:rPr>
        <w:t xml:space="preserve">Celem i przedmiotem procedury jest określenie zasad </w:t>
      </w:r>
      <w:r w:rsidR="00123BE0" w:rsidRPr="00E52228">
        <w:rPr>
          <w:rFonts w:ascii="Times New Roman" w:hAnsi="Times New Roman" w:cs="Times New Roman"/>
          <w:sz w:val="24"/>
          <w:szCs w:val="24"/>
        </w:rPr>
        <w:t>zatwierdzania tematów</w:t>
      </w:r>
      <w:r w:rsidRPr="00E52228">
        <w:rPr>
          <w:rFonts w:ascii="Times New Roman" w:hAnsi="Times New Roman" w:cs="Times New Roman"/>
          <w:sz w:val="24"/>
          <w:szCs w:val="24"/>
        </w:rPr>
        <w:t xml:space="preserve"> pracy</w:t>
      </w:r>
      <w:r w:rsidRPr="009C280B">
        <w:rPr>
          <w:rFonts w:ascii="Times New Roman" w:hAnsi="Times New Roman" w:cs="Times New Roman"/>
          <w:sz w:val="24"/>
          <w:szCs w:val="24"/>
        </w:rPr>
        <w:t xml:space="preserve"> dyplomowej w</w:t>
      </w:r>
      <w:r w:rsidR="00517F82" w:rsidRPr="009C280B">
        <w:rPr>
          <w:rFonts w:ascii="Times New Roman" w:hAnsi="Times New Roman" w:cs="Times New Roman"/>
          <w:sz w:val="24"/>
          <w:szCs w:val="24"/>
        </w:rPr>
        <w:t xml:space="preserve"> Uniwersytecie Medycznym w Łodzi</w:t>
      </w:r>
    </w:p>
    <w:p w14:paraId="19BF0443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5013363C" w14:textId="0001DA2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Procedura obejmuje wszystkich studentów Uczelni. Przedmiotem</w:t>
      </w:r>
      <w:r w:rsidR="00517F82" w:rsidRPr="009C280B">
        <w:rPr>
          <w:rFonts w:ascii="Times New Roman" w:hAnsi="Times New Roman" w:cs="Times New Roman"/>
          <w:sz w:val="24"/>
          <w:szCs w:val="24"/>
        </w:rPr>
        <w:t xml:space="preserve"> </w:t>
      </w:r>
      <w:r w:rsidRPr="009C280B">
        <w:rPr>
          <w:rFonts w:ascii="Times New Roman" w:hAnsi="Times New Roman" w:cs="Times New Roman"/>
          <w:sz w:val="24"/>
          <w:szCs w:val="24"/>
        </w:rPr>
        <w:t xml:space="preserve">procedury jest opis procesu </w:t>
      </w:r>
      <w:r w:rsidR="00123BE0">
        <w:rPr>
          <w:rFonts w:ascii="Times New Roman" w:hAnsi="Times New Roman" w:cs="Times New Roman"/>
          <w:sz w:val="24"/>
          <w:szCs w:val="24"/>
        </w:rPr>
        <w:t xml:space="preserve">zatwierdzania tematów prac </w:t>
      </w:r>
      <w:r w:rsidRPr="009C280B">
        <w:rPr>
          <w:rFonts w:ascii="Times New Roman" w:hAnsi="Times New Roman" w:cs="Times New Roman"/>
          <w:sz w:val="24"/>
          <w:szCs w:val="24"/>
        </w:rPr>
        <w:t>dyplomow</w:t>
      </w:r>
      <w:r w:rsidR="00123BE0">
        <w:rPr>
          <w:rFonts w:ascii="Times New Roman" w:hAnsi="Times New Roman" w:cs="Times New Roman"/>
          <w:sz w:val="24"/>
          <w:szCs w:val="24"/>
        </w:rPr>
        <w:t>ych</w:t>
      </w:r>
      <w:r w:rsidRPr="009C280B">
        <w:rPr>
          <w:rFonts w:ascii="Times New Roman" w:hAnsi="Times New Roman" w:cs="Times New Roman"/>
          <w:sz w:val="24"/>
          <w:szCs w:val="24"/>
        </w:rPr>
        <w:t xml:space="preserve"> studentów realizujących studia w Uniwersytecie </w:t>
      </w:r>
      <w:r w:rsidR="00517F82" w:rsidRPr="009C280B">
        <w:rPr>
          <w:rFonts w:ascii="Times New Roman" w:hAnsi="Times New Roman" w:cs="Times New Roman"/>
          <w:sz w:val="24"/>
          <w:szCs w:val="24"/>
        </w:rPr>
        <w:t>Medy</w:t>
      </w:r>
      <w:r w:rsidR="007F740C">
        <w:rPr>
          <w:rFonts w:ascii="Times New Roman" w:hAnsi="Times New Roman" w:cs="Times New Roman"/>
          <w:sz w:val="24"/>
          <w:szCs w:val="24"/>
        </w:rPr>
        <w:t>cznym w Łodzi</w:t>
      </w:r>
      <w:r w:rsidR="00E52228">
        <w:rPr>
          <w:rFonts w:ascii="Times New Roman" w:hAnsi="Times New Roman" w:cs="Times New Roman"/>
          <w:sz w:val="24"/>
          <w:szCs w:val="24"/>
        </w:rPr>
        <w:t xml:space="preserve"> na</w:t>
      </w:r>
      <w:r w:rsidR="007F740C">
        <w:rPr>
          <w:rFonts w:ascii="Times New Roman" w:hAnsi="Times New Roman" w:cs="Times New Roman"/>
          <w:sz w:val="24"/>
          <w:szCs w:val="24"/>
        </w:rPr>
        <w:t xml:space="preserve"> Wydzia</w:t>
      </w:r>
      <w:r w:rsidR="00E52228">
        <w:rPr>
          <w:rFonts w:ascii="Times New Roman" w:hAnsi="Times New Roman" w:cs="Times New Roman"/>
          <w:sz w:val="24"/>
          <w:szCs w:val="24"/>
        </w:rPr>
        <w:t>le</w:t>
      </w:r>
      <w:r w:rsidR="007F740C">
        <w:rPr>
          <w:rFonts w:ascii="Times New Roman" w:hAnsi="Times New Roman" w:cs="Times New Roman"/>
          <w:sz w:val="24"/>
          <w:szCs w:val="24"/>
        </w:rPr>
        <w:t xml:space="preserve"> Nauk o Zdrowiu</w:t>
      </w:r>
      <w:r w:rsidR="00517F82" w:rsidRPr="009C280B">
        <w:rPr>
          <w:rFonts w:ascii="Times New Roman" w:hAnsi="Times New Roman" w:cs="Times New Roman"/>
          <w:sz w:val="24"/>
          <w:szCs w:val="24"/>
        </w:rPr>
        <w:t>.</w:t>
      </w:r>
    </w:p>
    <w:p w14:paraId="0C1488F9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0AD75E86" w14:textId="770E1FFA" w:rsidR="004C2777" w:rsidRPr="009C280B" w:rsidRDefault="004C2777" w:rsidP="0051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4.1.</w:t>
      </w:r>
      <w:r w:rsidRPr="009C280B">
        <w:rPr>
          <w:rFonts w:ascii="Times New Roman" w:hAnsi="Times New Roman" w:cs="Times New Roman"/>
          <w:b/>
          <w:bCs/>
          <w:sz w:val="24"/>
          <w:szCs w:val="24"/>
        </w:rPr>
        <w:t xml:space="preserve">Praca dyplomowa </w:t>
      </w:r>
      <w:r w:rsidRPr="009C280B">
        <w:rPr>
          <w:rFonts w:ascii="Times New Roman" w:hAnsi="Times New Roman" w:cs="Times New Roman"/>
          <w:sz w:val="24"/>
          <w:szCs w:val="24"/>
        </w:rPr>
        <w:t xml:space="preserve">- </w:t>
      </w:r>
      <w:r w:rsidR="00E52228" w:rsidRPr="009C280B">
        <w:rPr>
          <w:rFonts w:ascii="Times New Roman" w:hAnsi="Times New Roman" w:cs="Times New Roman"/>
          <w:sz w:val="24"/>
          <w:szCs w:val="24"/>
        </w:rPr>
        <w:t xml:space="preserve">praca </w:t>
      </w:r>
      <w:r w:rsidR="00E52228">
        <w:rPr>
          <w:rFonts w:ascii="Times New Roman" w:hAnsi="Times New Roman" w:cs="Times New Roman"/>
          <w:sz w:val="24"/>
          <w:szCs w:val="24"/>
        </w:rPr>
        <w:t xml:space="preserve">dyplomowa studiów </w:t>
      </w:r>
      <w:r w:rsidR="00E52228" w:rsidRPr="009C280B">
        <w:rPr>
          <w:rFonts w:ascii="Times New Roman" w:hAnsi="Times New Roman" w:cs="Times New Roman"/>
          <w:sz w:val="24"/>
          <w:szCs w:val="24"/>
        </w:rPr>
        <w:t>I stopnia</w:t>
      </w:r>
      <w:r w:rsidR="00E52228">
        <w:rPr>
          <w:rFonts w:ascii="Times New Roman" w:hAnsi="Times New Roman" w:cs="Times New Roman"/>
          <w:sz w:val="24"/>
          <w:szCs w:val="24"/>
        </w:rPr>
        <w:t>,</w:t>
      </w:r>
      <w:r w:rsidR="00E52228" w:rsidRPr="009C280B">
        <w:rPr>
          <w:rFonts w:ascii="Times New Roman" w:hAnsi="Times New Roman" w:cs="Times New Roman"/>
          <w:sz w:val="24"/>
          <w:szCs w:val="24"/>
        </w:rPr>
        <w:t xml:space="preserve"> </w:t>
      </w:r>
      <w:r w:rsidRPr="009C280B">
        <w:rPr>
          <w:rFonts w:ascii="Times New Roman" w:hAnsi="Times New Roman" w:cs="Times New Roman"/>
          <w:sz w:val="24"/>
          <w:szCs w:val="24"/>
        </w:rPr>
        <w:t xml:space="preserve">praca </w:t>
      </w:r>
      <w:r w:rsidR="001B130A">
        <w:rPr>
          <w:rFonts w:ascii="Times New Roman" w:hAnsi="Times New Roman" w:cs="Times New Roman"/>
          <w:sz w:val="24"/>
          <w:szCs w:val="24"/>
        </w:rPr>
        <w:t xml:space="preserve">dyplomowa studiów </w:t>
      </w:r>
      <w:r w:rsidR="00517F82" w:rsidRPr="009C280B">
        <w:rPr>
          <w:rFonts w:ascii="Times New Roman" w:hAnsi="Times New Roman" w:cs="Times New Roman"/>
          <w:sz w:val="24"/>
          <w:szCs w:val="24"/>
        </w:rPr>
        <w:t>II stopnia</w:t>
      </w:r>
      <w:r w:rsidR="008C318B">
        <w:rPr>
          <w:rFonts w:ascii="Times New Roman" w:hAnsi="Times New Roman" w:cs="Times New Roman"/>
          <w:sz w:val="24"/>
          <w:szCs w:val="24"/>
        </w:rPr>
        <w:t xml:space="preserve">, praca dyplomowa studiów jednolitych magisterskich </w:t>
      </w:r>
    </w:p>
    <w:p w14:paraId="0351F8A6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7ABCB418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5.1. </w:t>
      </w:r>
      <w:r w:rsidRPr="009C280B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9C280B">
        <w:rPr>
          <w:rFonts w:ascii="Times New Roman" w:hAnsi="Times New Roman" w:cs="Times New Roman"/>
          <w:sz w:val="24"/>
          <w:szCs w:val="24"/>
        </w:rPr>
        <w:t>:</w:t>
      </w:r>
    </w:p>
    <w:p w14:paraId="3455FAFA" w14:textId="77777777" w:rsidR="00C00422" w:rsidRDefault="004C2777" w:rsidP="00C0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- Przewodniczący </w:t>
      </w:r>
      <w:r w:rsidR="00517F82" w:rsidRPr="009C280B">
        <w:rPr>
          <w:rFonts w:ascii="Times New Roman" w:hAnsi="Times New Roman" w:cs="Times New Roman"/>
          <w:sz w:val="24"/>
          <w:szCs w:val="24"/>
        </w:rPr>
        <w:t>K</w:t>
      </w:r>
      <w:r w:rsidRPr="009C280B">
        <w:rPr>
          <w:rFonts w:ascii="Times New Roman" w:hAnsi="Times New Roman" w:cs="Times New Roman"/>
          <w:sz w:val="24"/>
          <w:szCs w:val="24"/>
        </w:rPr>
        <w:t xml:space="preserve">omisji </w:t>
      </w:r>
      <w:r w:rsidR="00517F82" w:rsidRPr="009C280B">
        <w:rPr>
          <w:rFonts w:ascii="Times New Roman" w:hAnsi="Times New Roman" w:cs="Times New Roman"/>
          <w:sz w:val="24"/>
          <w:szCs w:val="24"/>
        </w:rPr>
        <w:t>E</w:t>
      </w:r>
      <w:r w:rsidRPr="009C280B">
        <w:rPr>
          <w:rFonts w:ascii="Times New Roman" w:hAnsi="Times New Roman" w:cs="Times New Roman"/>
          <w:sz w:val="24"/>
          <w:szCs w:val="24"/>
        </w:rPr>
        <w:t>gzamin</w:t>
      </w:r>
      <w:r w:rsidR="00517F82" w:rsidRPr="009C280B">
        <w:rPr>
          <w:rFonts w:ascii="Times New Roman" w:hAnsi="Times New Roman" w:cs="Times New Roman"/>
          <w:sz w:val="24"/>
          <w:szCs w:val="24"/>
        </w:rPr>
        <w:t>u Dyplomowego (KED)</w:t>
      </w:r>
      <w:r w:rsidR="00C00422">
        <w:rPr>
          <w:rFonts w:ascii="Times New Roman" w:hAnsi="Times New Roman" w:cs="Times New Roman"/>
          <w:sz w:val="24"/>
          <w:szCs w:val="24"/>
        </w:rPr>
        <w:t>/</w:t>
      </w:r>
      <w:r w:rsidR="00C00422" w:rsidRPr="00C00422">
        <w:rPr>
          <w:rFonts w:ascii="Times New Roman" w:hAnsi="Times New Roman" w:cs="Times New Roman"/>
          <w:sz w:val="24"/>
          <w:szCs w:val="24"/>
        </w:rPr>
        <w:t xml:space="preserve"> </w:t>
      </w:r>
      <w:r w:rsidR="00C00422">
        <w:rPr>
          <w:rFonts w:ascii="Times New Roman" w:hAnsi="Times New Roman" w:cs="Times New Roman"/>
          <w:bCs/>
          <w:sz w:val="24"/>
          <w:szCs w:val="24"/>
        </w:rPr>
        <w:t xml:space="preserve">Prodziekan ds. Dydaktyki </w:t>
      </w:r>
    </w:p>
    <w:p w14:paraId="618A15C5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5.2</w:t>
      </w:r>
      <w:r w:rsidRPr="009C280B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9C280B">
        <w:rPr>
          <w:rFonts w:ascii="Times New Roman" w:hAnsi="Times New Roman" w:cs="Times New Roman"/>
          <w:sz w:val="24"/>
          <w:szCs w:val="24"/>
        </w:rPr>
        <w:t>:</w:t>
      </w:r>
    </w:p>
    <w:p w14:paraId="09721550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-  Kierownik Dziekanatu</w:t>
      </w:r>
    </w:p>
    <w:p w14:paraId="78A8635E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5.3</w:t>
      </w:r>
      <w:r w:rsidRPr="009C280B">
        <w:rPr>
          <w:rFonts w:ascii="Times New Roman" w:hAnsi="Times New Roman" w:cs="Times New Roman"/>
          <w:i/>
          <w:iCs/>
          <w:sz w:val="24"/>
          <w:szCs w:val="24"/>
        </w:rPr>
        <w:t>. Nadzorujący</w:t>
      </w:r>
      <w:r w:rsidRPr="009C280B">
        <w:rPr>
          <w:rFonts w:ascii="Times New Roman" w:hAnsi="Times New Roman" w:cs="Times New Roman"/>
          <w:sz w:val="24"/>
          <w:szCs w:val="24"/>
        </w:rPr>
        <w:t>:</w:t>
      </w:r>
    </w:p>
    <w:p w14:paraId="6EF90E06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- Dziekan</w:t>
      </w:r>
    </w:p>
    <w:p w14:paraId="639BE634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6EDB33A0" w14:textId="40BFB4AB" w:rsidR="00123BE0" w:rsidRPr="008E2D55" w:rsidRDefault="00123BE0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D4F6A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E2D55">
        <w:rPr>
          <w:rFonts w:ascii="Times New Roman" w:hAnsi="Times New Roman" w:cs="Times New Roman"/>
          <w:sz w:val="24"/>
          <w:szCs w:val="24"/>
        </w:rPr>
        <w:t>ma prawo wyboru dyscypliny naukowej, tematu i promotora pracy dyplomowej zgodnie z zainteresowaniem. Zakres tego prawa jest regulowany praktycznymi możliwościami jednostek dydaktycznych.</w:t>
      </w:r>
    </w:p>
    <w:p w14:paraId="6A58800D" w14:textId="362B99BB" w:rsidR="00934908" w:rsidRPr="008C318B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sz w:val="24"/>
          <w:szCs w:val="24"/>
        </w:rPr>
        <w:t xml:space="preserve">6.2. </w:t>
      </w:r>
      <w:r w:rsidR="00123BE0" w:rsidRPr="008C318B">
        <w:rPr>
          <w:rFonts w:ascii="Times New Roman" w:hAnsi="Times New Roman" w:cs="Times New Roman"/>
          <w:sz w:val="24"/>
          <w:szCs w:val="24"/>
        </w:rPr>
        <w:t xml:space="preserve">Na </w:t>
      </w:r>
      <w:r w:rsidR="006B673B" w:rsidRPr="008C318B">
        <w:rPr>
          <w:rFonts w:ascii="Times New Roman" w:hAnsi="Times New Roman" w:cs="Times New Roman"/>
          <w:sz w:val="24"/>
          <w:szCs w:val="24"/>
        </w:rPr>
        <w:t>Wydziale Nauk o Zdrowiu</w:t>
      </w:r>
      <w:r w:rsidR="00123BE0" w:rsidRPr="008C318B">
        <w:rPr>
          <w:rFonts w:ascii="Times New Roman" w:hAnsi="Times New Roman" w:cs="Times New Roman"/>
          <w:sz w:val="24"/>
          <w:szCs w:val="24"/>
        </w:rPr>
        <w:t xml:space="preserve"> powołano Wydziałową </w:t>
      </w:r>
      <w:r w:rsidR="008645C3">
        <w:rPr>
          <w:rFonts w:ascii="Times New Roman" w:hAnsi="Times New Roman" w:cs="Times New Roman"/>
          <w:sz w:val="24"/>
          <w:szCs w:val="24"/>
        </w:rPr>
        <w:t>Radę do spraw Kształcenia oraz p</w:t>
      </w:r>
      <w:r w:rsidR="00E52228">
        <w:rPr>
          <w:rFonts w:ascii="Times New Roman" w:hAnsi="Times New Roman" w:cs="Times New Roman"/>
          <w:sz w:val="24"/>
          <w:szCs w:val="24"/>
        </w:rPr>
        <w:t>rzy Radach Dydaktycznych poszczególnych kierunków Komisje ds. Prac Dyplomowych.</w:t>
      </w:r>
    </w:p>
    <w:p w14:paraId="60356789" w14:textId="11E41C4C" w:rsidR="00C00422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Komisja </w:t>
      </w:r>
      <w:r w:rsidRPr="008E2D55">
        <w:rPr>
          <w:rFonts w:ascii="Times New Roman" w:hAnsi="Times New Roman" w:cs="Times New Roman"/>
          <w:sz w:val="24"/>
          <w:szCs w:val="24"/>
        </w:rPr>
        <w:t xml:space="preserve">ds. Prac Dyplomowych </w:t>
      </w:r>
      <w:r w:rsidR="00123BE0" w:rsidRPr="008E2D55">
        <w:rPr>
          <w:rFonts w:ascii="Times New Roman" w:hAnsi="Times New Roman" w:cs="Times New Roman"/>
          <w:sz w:val="24"/>
          <w:szCs w:val="24"/>
        </w:rPr>
        <w:t>dokonuje rozdziału dyplomantów na poszczególne jednostki dy</w:t>
      </w:r>
      <w:r w:rsidR="00F638AF">
        <w:rPr>
          <w:rFonts w:ascii="Times New Roman" w:hAnsi="Times New Roman" w:cs="Times New Roman"/>
          <w:sz w:val="24"/>
          <w:szCs w:val="24"/>
        </w:rPr>
        <w:t xml:space="preserve">daktyczne i przedstawia </w:t>
      </w:r>
      <w:r w:rsidR="00006CDD">
        <w:rPr>
          <w:rFonts w:ascii="Times New Roman" w:hAnsi="Times New Roman" w:cs="Times New Roman"/>
          <w:sz w:val="24"/>
          <w:szCs w:val="24"/>
        </w:rPr>
        <w:t>do zatwierdzenia Radzie Dydaktycznej Kie</w:t>
      </w:r>
      <w:r w:rsidR="00322965">
        <w:rPr>
          <w:rFonts w:ascii="Times New Roman" w:hAnsi="Times New Roman" w:cs="Times New Roman"/>
          <w:sz w:val="24"/>
          <w:szCs w:val="24"/>
        </w:rPr>
        <w:t xml:space="preserve">runku oraz opracowuje i przekazuje zweryfikowany wykaz tematów prac dyplomowych </w:t>
      </w:r>
      <w:r w:rsidR="00006CDD">
        <w:rPr>
          <w:rFonts w:ascii="Times New Roman" w:hAnsi="Times New Roman" w:cs="Times New Roman"/>
          <w:sz w:val="24"/>
          <w:szCs w:val="24"/>
        </w:rPr>
        <w:t xml:space="preserve">Wydziałowej Radzie ds. Kształcenia </w:t>
      </w:r>
      <w:r w:rsidR="00F638AF">
        <w:rPr>
          <w:rFonts w:ascii="Times New Roman" w:hAnsi="Times New Roman" w:cs="Times New Roman"/>
          <w:sz w:val="24"/>
          <w:szCs w:val="24"/>
        </w:rPr>
        <w:t>Wydziału Nauk o Zdrowiu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1D36C" w14:textId="1D1120FD" w:rsidR="00123BE0" w:rsidRPr="003A28B2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Tematy zaplanowane na bieżący rok akademicki, z bezpośrednim przypisaniem ich do nazwiska dyplomanta, są składane w dziekanacie. Każda karta zawiera ponadto: zgodę dyplomanta na realizację wskazanego tematu, nazwisko </w:t>
      </w:r>
      <w:r w:rsidR="00123BE0">
        <w:rPr>
          <w:rFonts w:ascii="Times New Roman" w:hAnsi="Times New Roman" w:cs="Times New Roman"/>
          <w:sz w:val="24"/>
          <w:szCs w:val="24"/>
        </w:rPr>
        <w:t>promotora i ew.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 opiekuna pracy. </w:t>
      </w:r>
      <w:r>
        <w:rPr>
          <w:rFonts w:ascii="Times New Roman" w:hAnsi="Times New Roman" w:cs="Times New Roman"/>
          <w:sz w:val="24"/>
          <w:szCs w:val="24"/>
        </w:rPr>
        <w:br/>
        <w:t xml:space="preserve">6.5. 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Przedłożone tematy zatwierdzane są zgodnie z Regulaminem studiów UM przez </w:t>
      </w:r>
      <w:r w:rsidR="00A71E2D">
        <w:rPr>
          <w:rFonts w:ascii="Times New Roman" w:hAnsi="Times New Roman" w:cs="Times New Roman"/>
          <w:sz w:val="24"/>
          <w:szCs w:val="24"/>
        </w:rPr>
        <w:t>Rady Dydaktyczne Kierunku</w:t>
      </w:r>
      <w:r w:rsidR="00F638AF">
        <w:rPr>
          <w:rFonts w:ascii="Times New Roman" w:hAnsi="Times New Roman" w:cs="Times New Roman"/>
          <w:sz w:val="24"/>
          <w:szCs w:val="24"/>
        </w:rPr>
        <w:t xml:space="preserve"> Wydziału Nauk o Zdrowiu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, nie później niż </w:t>
      </w:r>
      <w:r w:rsidR="00123BE0" w:rsidRPr="00E106A3">
        <w:rPr>
          <w:rFonts w:ascii="Times New Roman" w:hAnsi="Times New Roman" w:cs="Times New Roman"/>
          <w:bCs/>
          <w:sz w:val="24"/>
          <w:szCs w:val="24"/>
        </w:rPr>
        <w:t>1 rok przed ukończeniem</w:t>
      </w:r>
      <w:r w:rsidR="00123BE0" w:rsidRPr="00E106A3">
        <w:rPr>
          <w:rFonts w:ascii="Times New Roman" w:hAnsi="Times New Roman" w:cs="Times New Roman"/>
          <w:sz w:val="24"/>
          <w:szCs w:val="24"/>
        </w:rPr>
        <w:t xml:space="preserve"> 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studiów. </w:t>
      </w:r>
    </w:p>
    <w:p w14:paraId="3BA8E293" w14:textId="6E7DD4DC" w:rsidR="00C00422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123BE0" w:rsidRPr="003A28B2">
        <w:rPr>
          <w:rFonts w:ascii="Times New Roman" w:hAnsi="Times New Roman" w:cs="Times New Roman"/>
          <w:sz w:val="24"/>
          <w:szCs w:val="24"/>
        </w:rPr>
        <w:t>Zakłady</w:t>
      </w:r>
      <w:r w:rsidR="00123BE0">
        <w:rPr>
          <w:rFonts w:ascii="Times New Roman" w:hAnsi="Times New Roman" w:cs="Times New Roman"/>
          <w:sz w:val="24"/>
          <w:szCs w:val="24"/>
        </w:rPr>
        <w:t>/kliniki</w:t>
      </w:r>
      <w:r w:rsidR="00E52228">
        <w:rPr>
          <w:rFonts w:ascii="Times New Roman" w:hAnsi="Times New Roman" w:cs="Times New Roman"/>
          <w:sz w:val="24"/>
          <w:szCs w:val="24"/>
        </w:rPr>
        <w:t>/</w:t>
      </w:r>
      <w:r w:rsidR="00123BE0" w:rsidRPr="003A28B2">
        <w:rPr>
          <w:rFonts w:ascii="Times New Roman" w:hAnsi="Times New Roman" w:cs="Times New Roman"/>
          <w:sz w:val="24"/>
          <w:szCs w:val="24"/>
        </w:rPr>
        <w:t>przyjmujące dyplomantów zobowiązane są do udostępnienia przykładowych tematów prac realizowanych w ostatnich latach. Pozwala to na podjęcie świadomej decyzji wyboru</w:t>
      </w:r>
      <w:r w:rsidR="00123BE0">
        <w:rPr>
          <w:rFonts w:ascii="Times New Roman" w:hAnsi="Times New Roman" w:cs="Times New Roman"/>
          <w:sz w:val="24"/>
          <w:szCs w:val="24"/>
        </w:rPr>
        <w:t xml:space="preserve"> tematu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 przez studenta. </w:t>
      </w:r>
    </w:p>
    <w:p w14:paraId="5909037B" w14:textId="77777777" w:rsidR="00123BE0" w:rsidRPr="008C318B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123BE0">
        <w:rPr>
          <w:rFonts w:ascii="Times New Roman" w:hAnsi="Times New Roman" w:cs="Times New Roman"/>
          <w:sz w:val="24"/>
          <w:szCs w:val="24"/>
        </w:rPr>
        <w:t xml:space="preserve">Aktualny wykaz proponowanych 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prac </w:t>
      </w:r>
      <w:r w:rsidR="00123BE0">
        <w:rPr>
          <w:rFonts w:ascii="Times New Roman" w:hAnsi="Times New Roman" w:cs="Times New Roman"/>
          <w:sz w:val="24"/>
          <w:szCs w:val="24"/>
        </w:rPr>
        <w:t>dyplomowych dostępny jest w zakładach i klinikach oraz w dziekanacie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77CF8" w14:textId="18D1C9B5" w:rsidR="00123BE0" w:rsidRPr="00836DCF" w:rsidRDefault="00C00422" w:rsidP="00C0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sz w:val="24"/>
          <w:szCs w:val="24"/>
        </w:rPr>
        <w:t xml:space="preserve">6.8. </w:t>
      </w:r>
      <w:r w:rsidR="00123BE0" w:rsidRPr="008C318B">
        <w:rPr>
          <w:rFonts w:ascii="Times New Roman" w:hAnsi="Times New Roman" w:cs="Times New Roman"/>
          <w:sz w:val="24"/>
          <w:szCs w:val="24"/>
        </w:rPr>
        <w:t xml:space="preserve">Zgodę na ew. zmianę tematu pracy dyplomowej wydaje </w:t>
      </w:r>
      <w:r w:rsidR="00836DCF" w:rsidRPr="008C318B">
        <w:rPr>
          <w:rFonts w:ascii="Times New Roman" w:hAnsi="Times New Roman" w:cs="Times New Roman"/>
          <w:sz w:val="24"/>
          <w:szCs w:val="24"/>
        </w:rPr>
        <w:t xml:space="preserve">Prodziekan ds. </w:t>
      </w:r>
      <w:r w:rsidR="00CC3110" w:rsidRPr="00925BA2">
        <w:rPr>
          <w:rFonts w:ascii="Times New Roman" w:hAnsi="Times New Roman" w:cs="Times New Roman"/>
          <w:sz w:val="24"/>
          <w:szCs w:val="24"/>
        </w:rPr>
        <w:t xml:space="preserve">kierunku </w:t>
      </w:r>
      <w:proofErr w:type="spellStart"/>
      <w:r w:rsidR="008C318B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8C318B">
        <w:rPr>
          <w:rFonts w:ascii="Times New Roman" w:hAnsi="Times New Roman" w:cs="Times New Roman"/>
          <w:sz w:val="24"/>
          <w:szCs w:val="24"/>
        </w:rPr>
        <w:t xml:space="preserve"> </w:t>
      </w:r>
      <w:r w:rsidR="00123BE0" w:rsidRPr="00836DCF">
        <w:rPr>
          <w:rFonts w:ascii="Times New Roman" w:hAnsi="Times New Roman" w:cs="Times New Roman"/>
          <w:sz w:val="24"/>
          <w:szCs w:val="24"/>
        </w:rPr>
        <w:t xml:space="preserve">na pisemny wniosek studenta potwierdzony przez promotora.  </w:t>
      </w:r>
    </w:p>
    <w:p w14:paraId="6AE21686" w14:textId="77777777" w:rsidR="004C2777" w:rsidRPr="004C4EC4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EC4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</w:t>
      </w:r>
    </w:p>
    <w:p w14:paraId="1D9BE90F" w14:textId="37DAEBF4" w:rsidR="0069691A" w:rsidRDefault="004C2777" w:rsidP="00D30C24">
      <w:pPr>
        <w:rPr>
          <w:rFonts w:ascii="Times New Roman" w:hAnsi="Times New Roman" w:cs="Times New Roman"/>
          <w:sz w:val="24"/>
          <w:szCs w:val="24"/>
        </w:rPr>
      </w:pPr>
      <w:r w:rsidRPr="004C4EC4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6949F4" w:rsidRPr="000161B3">
        <w:rPr>
          <w:rFonts w:ascii="Times New Roman" w:hAnsi="Times New Roman" w:cs="Times New Roman"/>
          <w:sz w:val="24"/>
          <w:szCs w:val="24"/>
        </w:rPr>
        <w:t>Procedura procesu dyplomowania</w:t>
      </w:r>
      <w:r w:rsidR="008C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18B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8C318B">
        <w:rPr>
          <w:rFonts w:ascii="Times New Roman" w:hAnsi="Times New Roman" w:cs="Times New Roman"/>
          <w:sz w:val="24"/>
          <w:szCs w:val="24"/>
        </w:rPr>
        <w:t>/WZZJK/05</w:t>
      </w:r>
    </w:p>
    <w:p w14:paraId="014894EF" w14:textId="77777777" w:rsidR="004C2777" w:rsidRPr="004C4EC4" w:rsidRDefault="004C2777" w:rsidP="00D30C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EC4">
        <w:rPr>
          <w:rFonts w:ascii="Times New Roman" w:hAnsi="Times New Roman" w:cs="Times New Roman"/>
          <w:b/>
          <w:bCs/>
          <w:sz w:val="24"/>
          <w:szCs w:val="24"/>
        </w:rPr>
        <w:t>8. Załączniki:</w:t>
      </w:r>
    </w:p>
    <w:p w14:paraId="588635F1" w14:textId="77777777" w:rsidR="004C2777" w:rsidRPr="004C4EC4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C4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9C280B" w:rsidRPr="004C4E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4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C24">
        <w:rPr>
          <w:rFonts w:ascii="Times New Roman" w:hAnsi="Times New Roman" w:cs="Times New Roman"/>
          <w:bCs/>
          <w:sz w:val="24"/>
          <w:szCs w:val="24"/>
        </w:rPr>
        <w:t>Schemat odpowiedzialności</w:t>
      </w:r>
    </w:p>
    <w:sectPr w:rsidR="004C2777" w:rsidRPr="004C4EC4" w:rsidSect="004F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2CF"/>
    <w:multiLevelType w:val="hybridMultilevel"/>
    <w:tmpl w:val="D9309AF8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5DD"/>
    <w:multiLevelType w:val="hybridMultilevel"/>
    <w:tmpl w:val="7478ADC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36F6"/>
    <w:multiLevelType w:val="hybridMultilevel"/>
    <w:tmpl w:val="3614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97472"/>
    <w:multiLevelType w:val="hybridMultilevel"/>
    <w:tmpl w:val="2B7C997C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796"/>
    <w:multiLevelType w:val="hybridMultilevel"/>
    <w:tmpl w:val="C890B254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34DF"/>
    <w:multiLevelType w:val="hybridMultilevel"/>
    <w:tmpl w:val="396A1B4A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148"/>
    <w:multiLevelType w:val="hybridMultilevel"/>
    <w:tmpl w:val="B62ADFB0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B160C24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6980"/>
    <w:multiLevelType w:val="hybridMultilevel"/>
    <w:tmpl w:val="3D066E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748B0"/>
    <w:multiLevelType w:val="hybridMultilevel"/>
    <w:tmpl w:val="8954D396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6E56"/>
    <w:multiLevelType w:val="hybridMultilevel"/>
    <w:tmpl w:val="5D5C280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52AE"/>
    <w:multiLevelType w:val="hybridMultilevel"/>
    <w:tmpl w:val="499C451C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BB2"/>
    <w:multiLevelType w:val="hybridMultilevel"/>
    <w:tmpl w:val="718A39B8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47581">
    <w:abstractNumId w:val="6"/>
  </w:num>
  <w:num w:numId="2" w16cid:durableId="1528985744">
    <w:abstractNumId w:val="10"/>
  </w:num>
  <w:num w:numId="3" w16cid:durableId="1716348401">
    <w:abstractNumId w:val="8"/>
  </w:num>
  <w:num w:numId="4" w16cid:durableId="1093430602">
    <w:abstractNumId w:val="4"/>
  </w:num>
  <w:num w:numId="5" w16cid:durableId="679352946">
    <w:abstractNumId w:val="1"/>
  </w:num>
  <w:num w:numId="6" w16cid:durableId="1825773659">
    <w:abstractNumId w:val="5"/>
  </w:num>
  <w:num w:numId="7" w16cid:durableId="491532314">
    <w:abstractNumId w:val="7"/>
  </w:num>
  <w:num w:numId="8" w16cid:durableId="619605623">
    <w:abstractNumId w:val="2"/>
  </w:num>
  <w:num w:numId="9" w16cid:durableId="2106071347">
    <w:abstractNumId w:val="9"/>
  </w:num>
  <w:num w:numId="10" w16cid:durableId="601105655">
    <w:abstractNumId w:val="0"/>
  </w:num>
  <w:num w:numId="11" w16cid:durableId="803158752">
    <w:abstractNumId w:val="3"/>
  </w:num>
  <w:num w:numId="12" w16cid:durableId="2021000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77"/>
    <w:rsid w:val="00006CDD"/>
    <w:rsid w:val="000373EE"/>
    <w:rsid w:val="00073FE6"/>
    <w:rsid w:val="000961BC"/>
    <w:rsid w:val="000D4F6A"/>
    <w:rsid w:val="000E6899"/>
    <w:rsid w:val="00123BE0"/>
    <w:rsid w:val="0014489D"/>
    <w:rsid w:val="001848B8"/>
    <w:rsid w:val="00184DB6"/>
    <w:rsid w:val="001B130A"/>
    <w:rsid w:val="002152C9"/>
    <w:rsid w:val="00284198"/>
    <w:rsid w:val="002D073A"/>
    <w:rsid w:val="002D205F"/>
    <w:rsid w:val="002D3695"/>
    <w:rsid w:val="00322965"/>
    <w:rsid w:val="003263B8"/>
    <w:rsid w:val="00387EF7"/>
    <w:rsid w:val="003A7B3E"/>
    <w:rsid w:val="003B491A"/>
    <w:rsid w:val="00420CA7"/>
    <w:rsid w:val="004C2777"/>
    <w:rsid w:val="004C4EC4"/>
    <w:rsid w:val="004F6F23"/>
    <w:rsid w:val="00505431"/>
    <w:rsid w:val="005058A6"/>
    <w:rsid w:val="00517F82"/>
    <w:rsid w:val="00576760"/>
    <w:rsid w:val="00584D7E"/>
    <w:rsid w:val="0062509F"/>
    <w:rsid w:val="006949F4"/>
    <w:rsid w:val="0069691A"/>
    <w:rsid w:val="006B673B"/>
    <w:rsid w:val="006C7154"/>
    <w:rsid w:val="006F46D4"/>
    <w:rsid w:val="00706EE1"/>
    <w:rsid w:val="00721BE1"/>
    <w:rsid w:val="00770090"/>
    <w:rsid w:val="00790C7C"/>
    <w:rsid w:val="007D4721"/>
    <w:rsid w:val="007F740C"/>
    <w:rsid w:val="00836DCF"/>
    <w:rsid w:val="008645C3"/>
    <w:rsid w:val="00891656"/>
    <w:rsid w:val="008C318B"/>
    <w:rsid w:val="009259F1"/>
    <w:rsid w:val="00925BA2"/>
    <w:rsid w:val="00926A0B"/>
    <w:rsid w:val="00934908"/>
    <w:rsid w:val="009A2865"/>
    <w:rsid w:val="009C280B"/>
    <w:rsid w:val="00A2487E"/>
    <w:rsid w:val="00A71E2D"/>
    <w:rsid w:val="00A756D7"/>
    <w:rsid w:val="00AE399E"/>
    <w:rsid w:val="00B6391F"/>
    <w:rsid w:val="00B95EE2"/>
    <w:rsid w:val="00BB7CD5"/>
    <w:rsid w:val="00C00422"/>
    <w:rsid w:val="00CA3A66"/>
    <w:rsid w:val="00CA7CCB"/>
    <w:rsid w:val="00CC3110"/>
    <w:rsid w:val="00CD0CA3"/>
    <w:rsid w:val="00D30C24"/>
    <w:rsid w:val="00DD3D4E"/>
    <w:rsid w:val="00E106A3"/>
    <w:rsid w:val="00E14E06"/>
    <w:rsid w:val="00E52228"/>
    <w:rsid w:val="00EA42DB"/>
    <w:rsid w:val="00EE1E63"/>
    <w:rsid w:val="00F12DA6"/>
    <w:rsid w:val="00F327E3"/>
    <w:rsid w:val="00F62C4D"/>
    <w:rsid w:val="00F638AF"/>
    <w:rsid w:val="00F71238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DE95"/>
  <w15:docId w15:val="{FB4AA11C-A889-4BEE-AA09-87364A3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BE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5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5EE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4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8</cp:revision>
  <dcterms:created xsi:type="dcterms:W3CDTF">2023-03-02T13:08:00Z</dcterms:created>
  <dcterms:modified xsi:type="dcterms:W3CDTF">2023-04-19T02:40:00Z</dcterms:modified>
</cp:coreProperties>
</file>