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DCA" w:rsidRDefault="00F63966" w:rsidP="00F47DCA">
      <w:pPr>
        <w:spacing w:after="200"/>
        <w:jc w:val="center"/>
      </w:pPr>
      <w:proofErr w:type="spellStart"/>
      <w:r w:rsidRPr="00F47DCA">
        <w:rPr>
          <w:b/>
          <w:bCs/>
        </w:rPr>
        <w:t>Załącznik</w:t>
      </w:r>
      <w:proofErr w:type="spellEnd"/>
      <w:r w:rsidRPr="00F47DCA">
        <w:rPr>
          <w:b/>
          <w:bCs/>
        </w:rPr>
        <w:t xml:space="preserve"> do </w:t>
      </w:r>
      <w:r w:rsidRPr="00F47DC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procedury </w:t>
      </w:r>
      <w:proofErr w:type="spellStart"/>
      <w:r w:rsidRPr="00F47DCA">
        <w:rPr>
          <w:rFonts w:ascii="Times New Roman" w:hAnsi="Times New Roman" w:cs="Times New Roman"/>
          <w:b/>
          <w:bCs/>
          <w:sz w:val="24"/>
          <w:szCs w:val="24"/>
        </w:rPr>
        <w:t>przeciwdziałania</w:t>
      </w:r>
      <w:proofErr w:type="spellEnd"/>
      <w:r w:rsidRPr="00F47D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7DCA">
        <w:rPr>
          <w:rFonts w:ascii="Times New Roman" w:hAnsi="Times New Roman" w:cs="Times New Roman"/>
          <w:b/>
          <w:bCs/>
          <w:sz w:val="24"/>
          <w:szCs w:val="24"/>
        </w:rPr>
        <w:t>mobbingowi</w:t>
      </w:r>
      <w:proofErr w:type="spellEnd"/>
      <w:r w:rsidRPr="00F47DC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F47DCA">
        <w:rPr>
          <w:rFonts w:ascii="Times New Roman" w:hAnsi="Times New Roman" w:cs="Times New Roman"/>
          <w:b/>
          <w:bCs/>
          <w:sz w:val="24"/>
          <w:szCs w:val="24"/>
        </w:rPr>
        <w:t>dyskryminacji</w:t>
      </w:r>
      <w:proofErr w:type="spellEnd"/>
      <w:r w:rsidRPr="00F47DCA"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proofErr w:type="spellStart"/>
      <w:r w:rsidRPr="00F47DCA">
        <w:rPr>
          <w:rFonts w:ascii="Times New Roman" w:hAnsi="Times New Roman" w:cs="Times New Roman"/>
          <w:b/>
          <w:bCs/>
          <w:sz w:val="24"/>
          <w:szCs w:val="24"/>
        </w:rPr>
        <w:t>molestowaniu</w:t>
      </w:r>
      <w:proofErr w:type="spellEnd"/>
      <w:r w:rsidRPr="00F47D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84EAC">
        <w:rPr>
          <w:rFonts w:ascii="Times New Roman" w:hAnsi="Times New Roman" w:cs="Times New Roman"/>
          <w:b/>
          <w:bCs/>
          <w:sz w:val="24"/>
          <w:szCs w:val="24"/>
        </w:rPr>
        <w:t>seksualanego</w:t>
      </w:r>
      <w:proofErr w:type="spellEnd"/>
    </w:p>
    <w:p w:rsidR="00F47DCA" w:rsidRDefault="00F47DCA"/>
    <w:p w:rsidR="00F47DCA" w:rsidRDefault="00F63966" w:rsidP="00F47DCA">
      <w:pPr>
        <w:jc w:val="center"/>
      </w:pPr>
      <w:r>
        <w:t>ZGŁOSZENIE MOBBINGU</w:t>
      </w:r>
      <w:r w:rsidR="00F47DCA">
        <w:t xml:space="preserve">, </w:t>
      </w:r>
      <w:r w:rsidR="00795EB6">
        <w:t>DYSKRYMINACJI</w:t>
      </w:r>
      <w:r>
        <w:t xml:space="preserve"> LUB MOLESTOWANIA SEKSUALNEGO</w:t>
      </w:r>
    </w:p>
    <w:p w:rsidR="00F47DCA" w:rsidRDefault="00F47DCA" w:rsidP="00F47DCA">
      <w:pPr>
        <w:jc w:val="center"/>
      </w:pPr>
    </w:p>
    <w:p w:rsidR="00F47DCA" w:rsidRDefault="00F47DCA" w:rsidP="00F47DCA">
      <w:pPr>
        <w:jc w:val="both"/>
      </w:pPr>
      <w:r>
        <w:t>1.</w:t>
      </w:r>
      <w:r w:rsidR="00F63966">
        <w:t xml:space="preserve">Miejsce </w:t>
      </w:r>
      <w:proofErr w:type="spellStart"/>
      <w:r w:rsidR="00F63966">
        <w:t>wystąpienia</w:t>
      </w:r>
      <w:proofErr w:type="spellEnd"/>
      <w:r w:rsidR="00F63966">
        <w:t xml:space="preserve"> </w:t>
      </w:r>
      <w:proofErr w:type="spellStart"/>
      <w:r w:rsidR="00F63966">
        <w:t>działań</w:t>
      </w:r>
      <w:proofErr w:type="spellEnd"/>
      <w:r w:rsidR="00F63966">
        <w:t xml:space="preserve"> </w:t>
      </w:r>
      <w:proofErr w:type="spellStart"/>
      <w:r w:rsidR="00F63966">
        <w:t>lub</w:t>
      </w:r>
      <w:proofErr w:type="spellEnd"/>
      <w:r w:rsidR="00F63966">
        <w:t xml:space="preserve"> </w:t>
      </w:r>
      <w:proofErr w:type="spellStart"/>
      <w:r w:rsidR="00F63966">
        <w:t>zachowań</w:t>
      </w:r>
      <w:proofErr w:type="spellEnd"/>
      <w:r w:rsidR="00F63966">
        <w:t xml:space="preserve"> </w:t>
      </w:r>
      <w:proofErr w:type="spellStart"/>
      <w:r w:rsidR="00F63966">
        <w:t>mobbingowych</w:t>
      </w:r>
      <w:proofErr w:type="spellEnd"/>
      <w:r>
        <w:t>/</w:t>
      </w:r>
      <w:proofErr w:type="spellStart"/>
      <w:r>
        <w:t>dyskryminacji</w:t>
      </w:r>
      <w:proofErr w:type="spellEnd"/>
      <w:r w:rsidR="00F63966">
        <w:t>/</w:t>
      </w:r>
      <w:proofErr w:type="spellStart"/>
      <w:r w:rsidR="00F63966">
        <w:t>molestowania</w:t>
      </w:r>
      <w:proofErr w:type="spellEnd"/>
      <w:r w:rsidR="00F63966">
        <w:t xml:space="preserve"> </w:t>
      </w:r>
      <w:proofErr w:type="spellStart"/>
      <w:r w:rsidR="00F63966">
        <w:t>seksualnego</w:t>
      </w:r>
      <w:proofErr w:type="spellEnd"/>
      <w:r w:rsidR="00F63966">
        <w:t xml:space="preserve">: </w:t>
      </w:r>
    </w:p>
    <w:p w:rsidR="00F47DCA" w:rsidRDefault="00F63966" w:rsidP="00F47DCA">
      <w:r>
        <w:t>…………………………………………………………………………………………………</w:t>
      </w:r>
      <w:r w:rsidR="00FD556C">
        <w:t>…………………………………………………………</w:t>
      </w:r>
      <w:r>
        <w:t>.</w:t>
      </w:r>
      <w:r w:rsidR="00FD556C">
        <w:t>…………………………………………………………………………………………………………………………………………………………….</w:t>
      </w:r>
    </w:p>
    <w:p w:rsidR="00FD556C" w:rsidRDefault="00FD556C" w:rsidP="00F47DCA"/>
    <w:p w:rsidR="00FD556C" w:rsidRDefault="00F63966" w:rsidP="00FD556C">
      <w:r>
        <w:t xml:space="preserve">2. </w:t>
      </w:r>
      <w:proofErr w:type="spellStart"/>
      <w:r>
        <w:t>Czas</w:t>
      </w:r>
      <w:proofErr w:type="spellEnd"/>
      <w:r>
        <w:t xml:space="preserve">, w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miały</w:t>
      </w:r>
      <w:proofErr w:type="spellEnd"/>
      <w:r>
        <w:t xml:space="preserve"> </w:t>
      </w:r>
      <w:proofErr w:type="spellStart"/>
      <w:r>
        <w:t>miejsce</w:t>
      </w:r>
      <w:proofErr w:type="spellEnd"/>
      <w:r>
        <w:t xml:space="preserve"> </w:t>
      </w:r>
      <w:proofErr w:type="spellStart"/>
      <w:r>
        <w:t>działania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zachowania</w:t>
      </w:r>
      <w:proofErr w:type="spellEnd"/>
      <w:r>
        <w:t xml:space="preserve"> </w:t>
      </w:r>
      <w:proofErr w:type="spellStart"/>
      <w:r>
        <w:t>mobbingowe</w:t>
      </w:r>
      <w:proofErr w:type="spellEnd"/>
      <w:r>
        <w:t>/</w:t>
      </w:r>
      <w:proofErr w:type="spellStart"/>
      <w:r w:rsidR="00033122">
        <w:t>dyskryminacji</w:t>
      </w:r>
      <w:proofErr w:type="spellEnd"/>
      <w:r w:rsidR="00033122">
        <w:t xml:space="preserve">/ </w:t>
      </w:r>
      <w:proofErr w:type="spellStart"/>
      <w:r>
        <w:t>molestowanie</w:t>
      </w:r>
      <w:proofErr w:type="spellEnd"/>
      <w:r>
        <w:t xml:space="preserve"> </w:t>
      </w:r>
      <w:proofErr w:type="spellStart"/>
      <w:r>
        <w:t>seksualne</w:t>
      </w:r>
      <w:proofErr w:type="spellEnd"/>
      <w:r>
        <w:t xml:space="preserve">: </w:t>
      </w:r>
      <w:r w:rsidR="00FD556C"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F47DCA" w:rsidRDefault="00F47DCA" w:rsidP="00F47DCA"/>
    <w:p w:rsidR="00FD556C" w:rsidRDefault="00F63966" w:rsidP="00FD556C">
      <w:r>
        <w:t xml:space="preserve">3. </w:t>
      </w:r>
      <w:proofErr w:type="spellStart"/>
      <w:r>
        <w:t>Domniemana</w:t>
      </w:r>
      <w:proofErr w:type="spellEnd"/>
      <w:r>
        <w:t xml:space="preserve"> </w:t>
      </w:r>
      <w:proofErr w:type="spellStart"/>
      <w:r>
        <w:t>ofiara</w:t>
      </w:r>
      <w:proofErr w:type="spellEnd"/>
      <w:r>
        <w:t xml:space="preserve"> </w:t>
      </w:r>
      <w:proofErr w:type="spellStart"/>
      <w:r>
        <w:t>mobbingu</w:t>
      </w:r>
      <w:proofErr w:type="spellEnd"/>
      <w:r>
        <w:t>/</w:t>
      </w:r>
      <w:proofErr w:type="spellStart"/>
      <w:r w:rsidR="00033122">
        <w:t>dyskryminacji</w:t>
      </w:r>
      <w:proofErr w:type="spellEnd"/>
      <w:r w:rsidR="00033122">
        <w:t>/</w:t>
      </w:r>
      <w:proofErr w:type="spellStart"/>
      <w:r>
        <w:t>molestowania</w:t>
      </w:r>
      <w:proofErr w:type="spellEnd"/>
      <w:r>
        <w:t xml:space="preserve"> </w:t>
      </w:r>
      <w:proofErr w:type="spellStart"/>
      <w:r>
        <w:t>seksualnego</w:t>
      </w:r>
      <w:proofErr w:type="spellEnd"/>
      <w:r>
        <w:t xml:space="preserve">: </w:t>
      </w:r>
      <w:r w:rsidR="00FD556C"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F47DCA" w:rsidRDefault="00F47DCA" w:rsidP="00F47DCA"/>
    <w:p w:rsidR="00FD556C" w:rsidRDefault="008B5DE3" w:rsidP="00FD556C">
      <w:r>
        <w:t>4</w:t>
      </w:r>
      <w:r w:rsidR="00F63966">
        <w:t xml:space="preserve">. </w:t>
      </w:r>
      <w:proofErr w:type="spellStart"/>
      <w:r w:rsidR="00F63966">
        <w:t>Domniemany</w:t>
      </w:r>
      <w:proofErr w:type="spellEnd"/>
      <w:r w:rsidR="00F63966">
        <w:t xml:space="preserve"> </w:t>
      </w:r>
      <w:proofErr w:type="spellStart"/>
      <w:r w:rsidR="00F63966">
        <w:t>sprawca</w:t>
      </w:r>
      <w:proofErr w:type="spellEnd"/>
      <w:r w:rsidR="00F63966">
        <w:t xml:space="preserve"> </w:t>
      </w:r>
      <w:proofErr w:type="spellStart"/>
      <w:r w:rsidR="00F63966">
        <w:t>bądź</w:t>
      </w:r>
      <w:proofErr w:type="spellEnd"/>
      <w:r w:rsidR="00F63966">
        <w:t xml:space="preserve"> </w:t>
      </w:r>
      <w:proofErr w:type="spellStart"/>
      <w:r w:rsidR="00F63966">
        <w:t>sprawcy</w:t>
      </w:r>
      <w:proofErr w:type="spellEnd"/>
      <w:r w:rsidR="00F63966">
        <w:t xml:space="preserve"> </w:t>
      </w:r>
      <w:proofErr w:type="spellStart"/>
      <w:r w:rsidR="00F63966">
        <w:t>mobbingu</w:t>
      </w:r>
      <w:proofErr w:type="spellEnd"/>
      <w:r w:rsidR="00F63966">
        <w:t>/</w:t>
      </w:r>
      <w:proofErr w:type="spellStart"/>
      <w:r w:rsidR="00033122">
        <w:t>dyskryminacji</w:t>
      </w:r>
      <w:proofErr w:type="spellEnd"/>
      <w:r w:rsidR="00033122">
        <w:t>/</w:t>
      </w:r>
      <w:proofErr w:type="spellStart"/>
      <w:r w:rsidR="00F63966">
        <w:t>molestowania</w:t>
      </w:r>
      <w:proofErr w:type="spellEnd"/>
      <w:r w:rsidR="00F63966">
        <w:t xml:space="preserve"> </w:t>
      </w:r>
      <w:proofErr w:type="spellStart"/>
      <w:r w:rsidR="00F63966">
        <w:t>seksualnego</w:t>
      </w:r>
      <w:proofErr w:type="spellEnd"/>
      <w:r w:rsidR="00F63966">
        <w:t xml:space="preserve">: </w:t>
      </w:r>
      <w:r w:rsidR="00FD556C"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F47DCA" w:rsidRDefault="00F47DCA" w:rsidP="00F47DCA"/>
    <w:p w:rsidR="00F47DCA" w:rsidRDefault="008B5DE3" w:rsidP="00033122">
      <w:pPr>
        <w:jc w:val="both"/>
      </w:pPr>
      <w:r>
        <w:t>5</w:t>
      </w:r>
      <w:r w:rsidR="00F63966">
        <w:t xml:space="preserve">. </w:t>
      </w:r>
      <w:proofErr w:type="spellStart"/>
      <w:r w:rsidR="00F63966">
        <w:t>Opis</w:t>
      </w:r>
      <w:proofErr w:type="spellEnd"/>
      <w:r w:rsidR="00F63966">
        <w:t xml:space="preserve"> </w:t>
      </w:r>
      <w:proofErr w:type="spellStart"/>
      <w:r w:rsidR="00F63966">
        <w:t>działań</w:t>
      </w:r>
      <w:proofErr w:type="spellEnd"/>
      <w:r w:rsidR="00F63966">
        <w:t xml:space="preserve"> </w:t>
      </w:r>
      <w:proofErr w:type="spellStart"/>
      <w:r w:rsidR="00F63966">
        <w:t>lub</w:t>
      </w:r>
      <w:proofErr w:type="spellEnd"/>
      <w:r w:rsidR="00F63966">
        <w:t xml:space="preserve"> </w:t>
      </w:r>
      <w:proofErr w:type="spellStart"/>
      <w:r w:rsidR="00F63966">
        <w:t>zachowań</w:t>
      </w:r>
      <w:proofErr w:type="spellEnd"/>
      <w:r w:rsidR="00F63966">
        <w:t xml:space="preserve"> </w:t>
      </w:r>
      <w:proofErr w:type="spellStart"/>
      <w:r w:rsidR="00F63966">
        <w:t>domniemanego</w:t>
      </w:r>
      <w:proofErr w:type="spellEnd"/>
      <w:r w:rsidR="00F63966">
        <w:t xml:space="preserve"> </w:t>
      </w:r>
      <w:proofErr w:type="spellStart"/>
      <w:r w:rsidR="00F63966">
        <w:t>sprawcy</w:t>
      </w:r>
      <w:proofErr w:type="spellEnd"/>
      <w:r w:rsidR="00F63966">
        <w:t xml:space="preserve">, </w:t>
      </w:r>
      <w:proofErr w:type="spellStart"/>
      <w:r w:rsidR="00F63966">
        <w:t>sprawców</w:t>
      </w:r>
      <w:proofErr w:type="spellEnd"/>
      <w:r w:rsidR="00F63966">
        <w:t xml:space="preserve"> </w:t>
      </w:r>
      <w:proofErr w:type="spellStart"/>
      <w:r w:rsidR="00F63966">
        <w:t>mobbingu</w:t>
      </w:r>
      <w:proofErr w:type="spellEnd"/>
      <w:r w:rsidR="00F63966">
        <w:t>/</w:t>
      </w:r>
      <w:proofErr w:type="spellStart"/>
      <w:r w:rsidR="00033122">
        <w:t>dyskryminacji</w:t>
      </w:r>
      <w:proofErr w:type="spellEnd"/>
      <w:r w:rsidR="00033122">
        <w:t xml:space="preserve">/ </w:t>
      </w:r>
      <w:proofErr w:type="spellStart"/>
      <w:r w:rsidR="00F63966">
        <w:t>molestowania</w:t>
      </w:r>
      <w:proofErr w:type="spellEnd"/>
      <w:r w:rsidR="00F63966">
        <w:t xml:space="preserve"> </w:t>
      </w:r>
      <w:proofErr w:type="spellStart"/>
      <w:r w:rsidR="00F63966">
        <w:t>seksualnego</w:t>
      </w:r>
      <w:proofErr w:type="spellEnd"/>
      <w:r w:rsidR="00F63966">
        <w:t xml:space="preserve">: </w:t>
      </w:r>
    </w:p>
    <w:p w:rsidR="00FD556C" w:rsidRDefault="00FD556C" w:rsidP="00FD556C">
      <w: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FD556C" w:rsidRDefault="00FD556C" w:rsidP="00FD556C">
      <w: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F47DCA" w:rsidRDefault="00F47DCA" w:rsidP="00F47DCA"/>
    <w:p w:rsidR="00FD556C" w:rsidRDefault="008B5DE3" w:rsidP="00033122">
      <w:pPr>
        <w:jc w:val="both"/>
      </w:pPr>
      <w:r>
        <w:t>6</w:t>
      </w:r>
      <w:r w:rsidR="00F63966">
        <w:t xml:space="preserve">. </w:t>
      </w:r>
      <w:proofErr w:type="spellStart"/>
      <w:r w:rsidR="00F63966">
        <w:t>Dowody</w:t>
      </w:r>
      <w:proofErr w:type="spellEnd"/>
      <w:r w:rsidR="00F63966">
        <w:t xml:space="preserve"> </w:t>
      </w:r>
      <w:proofErr w:type="spellStart"/>
      <w:r w:rsidR="00F63966">
        <w:t>potwierdzające</w:t>
      </w:r>
      <w:proofErr w:type="spellEnd"/>
      <w:r w:rsidR="00F63966">
        <w:t xml:space="preserve"> </w:t>
      </w:r>
      <w:proofErr w:type="spellStart"/>
      <w:r w:rsidR="00F63966">
        <w:t>działania</w:t>
      </w:r>
      <w:proofErr w:type="spellEnd"/>
      <w:r w:rsidR="00F63966">
        <w:t xml:space="preserve"> </w:t>
      </w:r>
      <w:proofErr w:type="spellStart"/>
      <w:r w:rsidR="00F63966">
        <w:t>lub</w:t>
      </w:r>
      <w:proofErr w:type="spellEnd"/>
      <w:r w:rsidR="00F63966">
        <w:t xml:space="preserve"> </w:t>
      </w:r>
      <w:proofErr w:type="spellStart"/>
      <w:r w:rsidR="00F63966">
        <w:t>zachowania</w:t>
      </w:r>
      <w:proofErr w:type="spellEnd"/>
      <w:r w:rsidR="00F63966">
        <w:t xml:space="preserve"> </w:t>
      </w:r>
      <w:proofErr w:type="spellStart"/>
      <w:r w:rsidR="00F63966">
        <w:t>mobbingowe</w:t>
      </w:r>
      <w:proofErr w:type="spellEnd"/>
      <w:r w:rsidR="00F63966">
        <w:t>/</w:t>
      </w:r>
      <w:proofErr w:type="spellStart"/>
      <w:r w:rsidR="00033122">
        <w:t>dyskryminacji</w:t>
      </w:r>
      <w:proofErr w:type="spellEnd"/>
      <w:r w:rsidR="00033122">
        <w:t>/</w:t>
      </w:r>
      <w:proofErr w:type="spellStart"/>
      <w:r w:rsidR="00F63966">
        <w:t>molestowania</w:t>
      </w:r>
      <w:proofErr w:type="spellEnd"/>
      <w:r w:rsidR="00F63966">
        <w:t xml:space="preserve"> </w:t>
      </w:r>
      <w:proofErr w:type="spellStart"/>
      <w:r w:rsidR="00F63966">
        <w:t>seksualnego</w:t>
      </w:r>
      <w:proofErr w:type="spellEnd"/>
      <w:r w:rsidR="00F63966">
        <w:t xml:space="preserve">: </w:t>
      </w:r>
      <w:r w:rsidR="00FD556C"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FD556C" w:rsidRDefault="00FD556C" w:rsidP="00FD556C">
      <w: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F47DCA" w:rsidRDefault="00F47DCA" w:rsidP="00F47DCA">
      <w:pPr>
        <w:jc w:val="both"/>
      </w:pPr>
    </w:p>
    <w:p w:rsidR="00F47DCA" w:rsidRDefault="00F47DCA" w:rsidP="00F47DCA">
      <w:pPr>
        <w:jc w:val="both"/>
      </w:pPr>
    </w:p>
    <w:p w:rsidR="00F47DCA" w:rsidRDefault="00F47DCA" w:rsidP="00F47DCA">
      <w:pPr>
        <w:jc w:val="both"/>
      </w:pPr>
    </w:p>
    <w:p w:rsidR="00F47DCA" w:rsidRDefault="00F47DCA" w:rsidP="00F47DCA">
      <w:pPr>
        <w:jc w:val="both"/>
      </w:pPr>
    </w:p>
    <w:p w:rsidR="00F47DCA" w:rsidRDefault="00F63966" w:rsidP="00F47DCA">
      <w:pPr>
        <w:jc w:val="both"/>
      </w:pPr>
      <w:r>
        <w:t>…………………………………………………</w:t>
      </w:r>
      <w:r w:rsidR="008B5DE3">
        <w:t xml:space="preserve">                                                                  </w:t>
      </w:r>
      <w:r>
        <w:t xml:space="preserve"> ………………………………………………</w:t>
      </w:r>
    </w:p>
    <w:p w:rsidR="00975B66" w:rsidRDefault="00F63966" w:rsidP="00F47DCA">
      <w:pPr>
        <w:jc w:val="both"/>
      </w:pPr>
      <w:r>
        <w:t xml:space="preserve"> (data i </w:t>
      </w:r>
      <w:proofErr w:type="spellStart"/>
      <w:r>
        <w:t>podpis</w:t>
      </w:r>
      <w:proofErr w:type="spellEnd"/>
      <w:r>
        <w:t>)</w:t>
      </w:r>
    </w:p>
    <w:p w:rsidR="008B5DE3" w:rsidRDefault="008B5DE3" w:rsidP="00F47DCA">
      <w:pPr>
        <w:jc w:val="both"/>
      </w:pPr>
    </w:p>
    <w:p w:rsidR="008B5DE3" w:rsidRPr="00837578" w:rsidRDefault="008B5DE3" w:rsidP="008B5DE3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8B5DE3" w:rsidRDefault="008B5DE3" w:rsidP="008B5DE3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F74FFB" w:rsidRDefault="00F74FFB" w:rsidP="008B5DE3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F74FFB" w:rsidRDefault="00F74FFB" w:rsidP="008B5DE3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F74FFB" w:rsidRDefault="00F74FFB" w:rsidP="008B5DE3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F74FFB" w:rsidRDefault="00F74FFB" w:rsidP="008B5DE3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F74FFB" w:rsidRPr="00837578" w:rsidRDefault="00F74FFB" w:rsidP="008B5DE3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8B5DE3" w:rsidRPr="00F74FFB" w:rsidRDefault="008B5DE3" w:rsidP="008B5DE3">
      <w:pPr>
        <w:rPr>
          <w:rFonts w:asciiTheme="minorHAnsi" w:eastAsia="Times New Roman" w:hAnsiTheme="minorHAnsi" w:cstheme="minorHAnsi"/>
          <w:b/>
          <w:bCs/>
        </w:rPr>
      </w:pPr>
      <w:proofErr w:type="spellStart"/>
      <w:r w:rsidRPr="00F74FFB">
        <w:rPr>
          <w:rFonts w:asciiTheme="minorHAnsi" w:eastAsia="Times New Roman" w:hAnsiTheme="minorHAnsi" w:cstheme="minorHAnsi"/>
          <w:b/>
          <w:bCs/>
        </w:rPr>
        <w:lastRenderedPageBreak/>
        <w:t>Klauzula</w:t>
      </w:r>
      <w:proofErr w:type="spellEnd"/>
      <w:r w:rsidRPr="00F74FFB">
        <w:rPr>
          <w:rFonts w:asciiTheme="minorHAnsi" w:eastAsia="Times New Roman" w:hAnsiTheme="minorHAnsi" w:cstheme="minorHAnsi"/>
          <w:b/>
          <w:bCs/>
        </w:rPr>
        <w:t xml:space="preserve"> </w:t>
      </w:r>
      <w:proofErr w:type="spellStart"/>
      <w:r w:rsidRPr="00F74FFB">
        <w:rPr>
          <w:rFonts w:asciiTheme="minorHAnsi" w:eastAsia="Times New Roman" w:hAnsiTheme="minorHAnsi" w:cstheme="minorHAnsi"/>
          <w:b/>
          <w:bCs/>
        </w:rPr>
        <w:t>informacyjna</w:t>
      </w:r>
      <w:proofErr w:type="spellEnd"/>
    </w:p>
    <w:p w:rsidR="008B5DE3" w:rsidRPr="00F74FFB" w:rsidRDefault="008B5DE3" w:rsidP="008B5DE3">
      <w:pPr>
        <w:rPr>
          <w:rFonts w:asciiTheme="minorHAnsi" w:eastAsia="Times New Roman" w:hAnsiTheme="minorHAnsi" w:cstheme="minorHAnsi"/>
          <w:b/>
          <w:bCs/>
        </w:rPr>
      </w:pPr>
    </w:p>
    <w:p w:rsidR="008B5DE3" w:rsidRPr="00F74FFB" w:rsidRDefault="008B5DE3" w:rsidP="008B5DE3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4FFB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Administratorem Państwa danych osobowych jest Uniwersytet Medyczny w Łodzi, z siedzibą w Łodzi, przy al. Kościuszki 4, 90-419 Łódź, tel.: 42 2725803, NIP: 7251843739, REGON: 473073308.</w:t>
      </w:r>
    </w:p>
    <w:p w:rsidR="008B5DE3" w:rsidRPr="00F74FFB" w:rsidRDefault="008B5DE3" w:rsidP="008B5DE3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F74FFB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Administrator wyznaczył Inspektora Ochrony danych, z którym można się skontaktować za pośrednictwem adresu e-mail: </w:t>
      </w:r>
      <w:hyperlink r:id="rId5" w:tgtFrame="_blank" w:history="1">
        <w:r w:rsidRPr="00F74FFB">
          <w:rPr>
            <w:rStyle w:val="Hipercze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iod@umed.lodz.pl</w:t>
        </w:r>
      </w:hyperlink>
      <w:r w:rsidRPr="00F74FFB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.</w:t>
      </w:r>
    </w:p>
    <w:p w:rsidR="008B5DE3" w:rsidRPr="00F74FFB" w:rsidRDefault="008B5DE3" w:rsidP="008B5DE3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F74FFB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Dane osobowe Państwa przetwarzane są w celu realizacji obowiązków Administratora w zakresie przeciwdziałania dyskryminacji, </w:t>
      </w:r>
      <w:proofErr w:type="spellStart"/>
      <w:r w:rsidRPr="00F74FFB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mobbingowi</w:t>
      </w:r>
      <w:proofErr w:type="spellEnd"/>
      <w:r w:rsidRPr="00F74FFB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i molestowaniu seksualnemu (prowadzenie postępowań wyjaśniających, podejmowanie koniecznych czynności w powyższym zakresie) – na podstawie art. 6 ust. 1 lit. c, e ogólnego rozporządzenia o ochronie danych osobowych.</w:t>
      </w:r>
    </w:p>
    <w:p w:rsidR="008B5DE3" w:rsidRPr="00F74FFB" w:rsidRDefault="008B5DE3" w:rsidP="008B5DE3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F74FFB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Pana/Pani dane osobowe będą udostępnione wyłącznie podmiotom upoważnionym na podstawie przepisów prawnych w granicach realizacji obowiązków przez Administratora.</w:t>
      </w:r>
    </w:p>
    <w:p w:rsidR="008B5DE3" w:rsidRPr="00F74FFB" w:rsidRDefault="008B5DE3" w:rsidP="008B5DE3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F74FFB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Pani/Pana dane osobowe przechowywane będą przez okres prowadzenia postępowania wyjaśniającego a pozostałym zakresie przez okres wynikający z obowiązujących przepisów prawa (w tym obowiązków archiwizacyjnych).</w:t>
      </w:r>
    </w:p>
    <w:p w:rsidR="008B5DE3" w:rsidRPr="00F74FFB" w:rsidRDefault="008B5DE3" w:rsidP="008B5DE3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F74FFB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W przypadkach, na zasadach i w trybie określonym w obowiązujących przepisach przysługuje Pani/Panu prawo do żądania: dostępu do treści danych oraz ich sprostowania (art. 15 i 16 RODO), usunięcia danych (art. 17 RODO), ograniczenia przetwarzania (art. 18 RODO), wniesienia sprzeciwu wobec przetwarzania (art. 21 RODO), przenoszenia danych (art. 20 RODO).</w:t>
      </w:r>
    </w:p>
    <w:p w:rsidR="008B5DE3" w:rsidRPr="00F74FFB" w:rsidRDefault="008B5DE3" w:rsidP="008B5DE3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F74FFB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Ma Pani/Pan prawo wniesienia skargi do organu nadzorczego – Prezesa Urzędu Ochrony Danych Osobowych – w przypadku podejrzenia, że dane osobowe są przetwarzane przez Administratora z naruszeniem przepisów prawa.</w:t>
      </w:r>
    </w:p>
    <w:p w:rsidR="008B5DE3" w:rsidRPr="00F74FFB" w:rsidRDefault="008B5DE3" w:rsidP="008B5DE3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F74FFB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Podanie danych osobowych jest całkowicie dobrowolne, ale niezbędne do skutecznego przeprowadzenia postępowania wyjaśniającego i podjęcia stosownych działań następczych.</w:t>
      </w:r>
    </w:p>
    <w:p w:rsidR="008B5DE3" w:rsidRPr="00F74FFB" w:rsidRDefault="008B5DE3" w:rsidP="008B5DE3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F74FFB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Pani/Pana dane osobowe nie podlegają zautomatyzowanemu podejmowaniu decyzji, w tym profilowaniu.</w:t>
      </w:r>
    </w:p>
    <w:p w:rsidR="008B5DE3" w:rsidRPr="00F74FFB" w:rsidRDefault="008B5DE3" w:rsidP="008B5DE3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4FFB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Pani/Pana dane osobowe będą przetwarzane wyłącznie na terytorium Europejskiego Obszaru Gospodarczego.</w:t>
      </w:r>
    </w:p>
    <w:p w:rsidR="008B5DE3" w:rsidRDefault="008B5DE3" w:rsidP="00F47DCA">
      <w:pPr>
        <w:jc w:val="both"/>
      </w:pPr>
      <w:bookmarkStart w:id="0" w:name="_GoBack"/>
      <w:bookmarkEnd w:id="0"/>
    </w:p>
    <w:sectPr w:rsidR="008B5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60CF0"/>
    <w:multiLevelType w:val="hybridMultilevel"/>
    <w:tmpl w:val="A57AB500"/>
    <w:lvl w:ilvl="0" w:tplc="4552C240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42EC0"/>
    <w:multiLevelType w:val="hybridMultilevel"/>
    <w:tmpl w:val="0BD06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76F11"/>
    <w:multiLevelType w:val="hybridMultilevel"/>
    <w:tmpl w:val="CFAC8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1442C"/>
    <w:multiLevelType w:val="hybridMultilevel"/>
    <w:tmpl w:val="CAD60FB6"/>
    <w:lvl w:ilvl="0" w:tplc="04150011">
      <w:start w:val="1"/>
      <w:numFmt w:val="decimal"/>
      <w:lvlText w:val="%1)"/>
      <w:lvlJc w:val="left"/>
      <w:pPr>
        <w:ind w:left="1084" w:hanging="360"/>
      </w:pPr>
    </w:lvl>
    <w:lvl w:ilvl="1" w:tplc="15E2C4EC">
      <w:start w:val="1"/>
      <w:numFmt w:val="decimal"/>
      <w:lvlText w:val="%2."/>
      <w:lvlJc w:val="left"/>
      <w:pPr>
        <w:ind w:left="180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966"/>
    <w:rsid w:val="00033122"/>
    <w:rsid w:val="00184EAC"/>
    <w:rsid w:val="00795EB6"/>
    <w:rsid w:val="008B5DE3"/>
    <w:rsid w:val="00975B66"/>
    <w:rsid w:val="00F47DCA"/>
    <w:rsid w:val="00F63966"/>
    <w:rsid w:val="00F74FFB"/>
    <w:rsid w:val="00FD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556E0"/>
  <w15:chartTrackingRefBased/>
  <w15:docId w15:val="{CD028A53-6590-4276-BA74-DA6BF56A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96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D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DE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B5DE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ed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555</Words>
  <Characters>3331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Kociszewska</dc:creator>
  <cp:keywords/>
  <dc:description/>
  <cp:lastModifiedBy>Katarzyna Kociszewska</cp:lastModifiedBy>
  <cp:revision>8</cp:revision>
  <dcterms:created xsi:type="dcterms:W3CDTF">2023-02-26T12:25:00Z</dcterms:created>
  <dcterms:modified xsi:type="dcterms:W3CDTF">2023-02-28T07:39:00Z</dcterms:modified>
</cp:coreProperties>
</file>