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750"/>
        <w:tblW w:w="9463" w:type="dxa"/>
        <w:tblInd w:w="0" w:type="dxa"/>
        <w:tblCellMar>
          <w:top w:w="5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33"/>
        <w:gridCol w:w="6806"/>
        <w:gridCol w:w="871"/>
        <w:gridCol w:w="1253"/>
      </w:tblGrid>
      <w:tr w:rsidR="00997432" w:rsidTr="00C72A56">
        <w:trPr>
          <w:trHeight w:val="4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r>
              <w:t xml:space="preserve">TAK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  <w:r>
              <w:t xml:space="preserve">NIE </w:t>
            </w:r>
          </w:p>
        </w:tc>
      </w:tr>
      <w:tr w:rsidR="00997432" w:rsidTr="00C72A56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>Czy na poc</w:t>
            </w:r>
            <w:r w:rsidR="00122FB5">
              <w:t>zątku praktyk zawodowych został</w:t>
            </w:r>
            <w:r>
              <w:t xml:space="preserve">(a) Pan/i zapoznany/a </w:t>
            </w:r>
            <w:r w:rsidR="00181574">
              <w:br/>
            </w:r>
            <w:r>
              <w:t xml:space="preserve">z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- regulaminem obowiązującym w danej placówce?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- topografią i funkcjonowaniem placówki?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personel instytucji, w której odbywają się praktyki odnosił </w:t>
            </w:r>
            <w:r w:rsidR="00181574">
              <w:br/>
            </w:r>
            <w:r>
              <w:t xml:space="preserve">się do studentów z życzliwością?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opiekuna praktyki cechowała życzliwość?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opiekun prowadzący praktyki zawodowe wykazał </w:t>
            </w:r>
            <w:r w:rsidR="00181574">
              <w:br/>
            </w:r>
            <w:r>
              <w:t xml:space="preserve">się kompetencją?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F5600" w:rsidTr="00C72A56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00" w:rsidRDefault="009F5600" w:rsidP="00C72A56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00" w:rsidRDefault="009F5600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opiekun prowadzący praktyki zawodowe wykazał </w:t>
            </w:r>
            <w:r w:rsidR="00181574">
              <w:br/>
            </w:r>
            <w:r>
              <w:t xml:space="preserve">się zaangażowaniem?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00" w:rsidRDefault="009F5600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00" w:rsidRDefault="009F5600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6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opiekun praktyk w danej placówce służył radą i pomocą?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7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opiekun praktyk potrafił prawidłowo zorganizować przebieg praktyk zawodowych?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8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na czas trwania praktyk zawodowych zwracano uwagę </w:t>
            </w:r>
            <w:r w:rsidR="00181574">
              <w:br/>
            </w:r>
            <w:r>
              <w:t xml:space="preserve">na przestrzeganie zasad etyki i tajemnicy zawodowej?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9</w:t>
            </w:r>
            <w:r w:rsidR="00997432"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Czy praktyka pozwalała na powiązanie wiedzy teoretycznej </w:t>
            </w:r>
            <w:r w:rsidR="00181574">
              <w:br/>
            </w:r>
            <w:r>
              <w:t xml:space="preserve">z praktyką?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10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Jak ogólnie ocenia Pan/i odbytą praktykę </w:t>
            </w:r>
          </w:p>
          <w:p w:rsidR="00997432" w:rsidRDefault="00997432" w:rsidP="00181574">
            <w:pPr>
              <w:spacing w:after="8" w:line="259" w:lineRule="auto"/>
              <w:ind w:left="2" w:firstLine="0"/>
              <w:jc w:val="both"/>
            </w:pPr>
            <w:r>
              <w:t xml:space="preserve">1--------------2---------------3-------------4----------------5 </w:t>
            </w:r>
          </w:p>
          <w:p w:rsidR="00997432" w:rsidRDefault="00181574" w:rsidP="00181574">
            <w:pPr>
              <w:tabs>
                <w:tab w:val="center" w:pos="1394"/>
              </w:tabs>
              <w:spacing w:after="0" w:line="259" w:lineRule="auto"/>
              <w:ind w:left="0" w:firstLine="0"/>
              <w:jc w:val="both"/>
            </w:pPr>
            <w:r>
              <w:t xml:space="preserve">Źle  </w:t>
            </w:r>
            <w:r>
              <w:tab/>
              <w:t xml:space="preserve">                                                                            B</w:t>
            </w:r>
            <w:r w:rsidR="00997432">
              <w:t xml:space="preserve">ardzo dobrze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1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11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Proszę wpisać, co podczas praktyk najbardziej podobało się Panu/i? </w:t>
            </w:r>
          </w:p>
          <w:p w:rsidR="00997432" w:rsidRDefault="00997432" w:rsidP="00181574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115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…………………………………………...........................................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18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12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2" w:line="238" w:lineRule="auto"/>
              <w:ind w:left="2" w:firstLine="0"/>
              <w:jc w:val="both"/>
            </w:pPr>
            <w:r>
              <w:t xml:space="preserve">Proszę wpisać, co podczas praktyk </w:t>
            </w:r>
            <w:r>
              <w:rPr>
                <w:b/>
              </w:rPr>
              <w:t xml:space="preserve">najbardziej nie podobało </w:t>
            </w:r>
            <w:r w:rsidR="00181574">
              <w:rPr>
                <w:b/>
              </w:rPr>
              <w:br/>
            </w:r>
            <w:r>
              <w:rPr>
                <w:b/>
              </w:rPr>
              <w:t xml:space="preserve">się </w:t>
            </w:r>
            <w:r>
              <w:t xml:space="preserve">Panu/i? </w:t>
            </w:r>
          </w:p>
          <w:p w:rsidR="00997432" w:rsidRDefault="00997432" w:rsidP="00181574">
            <w:pPr>
              <w:spacing w:after="115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…………………………………………...........................................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  <w:tr w:rsidR="00997432" w:rsidTr="00C72A56">
        <w:trPr>
          <w:trHeight w:val="18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F5600" w:rsidP="00C72A56">
            <w:pPr>
              <w:spacing w:after="0" w:line="259" w:lineRule="auto"/>
              <w:ind w:left="0" w:firstLine="0"/>
            </w:pPr>
            <w:r>
              <w:t>13</w:t>
            </w:r>
            <w:r w:rsidR="00997432">
              <w:t xml:space="preserve">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  <w:r>
              <w:t xml:space="preserve">Proszę wpisać inne uwagi dotyczące praktyk: </w:t>
            </w:r>
          </w:p>
          <w:p w:rsidR="00997432" w:rsidRDefault="00997432" w:rsidP="00181574">
            <w:pPr>
              <w:spacing w:after="115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……………………………………………………………………… </w:t>
            </w:r>
          </w:p>
          <w:p w:rsidR="00997432" w:rsidRDefault="00997432" w:rsidP="00181574">
            <w:pPr>
              <w:spacing w:after="110" w:line="259" w:lineRule="auto"/>
              <w:ind w:left="2" w:firstLine="0"/>
              <w:jc w:val="both"/>
            </w:pPr>
            <w:r>
              <w:t xml:space="preserve">…………………………………………........................................... </w:t>
            </w:r>
          </w:p>
          <w:p w:rsidR="00997432" w:rsidRDefault="00997432" w:rsidP="00181574">
            <w:pPr>
              <w:spacing w:after="0" w:line="259" w:lineRule="auto"/>
              <w:ind w:left="2" w:firstLine="0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2" w:rsidRDefault="00997432" w:rsidP="00C72A56">
            <w:pPr>
              <w:spacing w:after="0" w:line="259" w:lineRule="auto"/>
              <w:ind w:left="2" w:firstLine="0"/>
            </w:pPr>
          </w:p>
        </w:tc>
      </w:tr>
    </w:tbl>
    <w:p w:rsidR="00B835DC" w:rsidRPr="00C72A56" w:rsidRDefault="00C72A56" w:rsidP="00C72A56">
      <w:pPr>
        <w:jc w:val="center"/>
        <w:rPr>
          <w:b/>
        </w:rPr>
      </w:pPr>
      <w:r w:rsidRPr="00C72A56">
        <w:rPr>
          <w:b/>
        </w:rPr>
        <w:t>Ewaluacja praktyk przez studenta</w:t>
      </w:r>
      <w:r w:rsidR="00122FB5">
        <w:rPr>
          <w:b/>
        </w:rPr>
        <w:t>/studentkę</w:t>
      </w:r>
    </w:p>
    <w:sectPr w:rsidR="00B835DC" w:rsidRPr="00C72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F9" w:rsidRDefault="00716BF9" w:rsidP="005B2C21">
      <w:pPr>
        <w:spacing w:after="0" w:line="240" w:lineRule="auto"/>
      </w:pPr>
      <w:r>
        <w:separator/>
      </w:r>
    </w:p>
  </w:endnote>
  <w:endnote w:type="continuationSeparator" w:id="0">
    <w:p w:rsidR="00716BF9" w:rsidRDefault="00716BF9" w:rsidP="005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F9" w:rsidRDefault="00716BF9" w:rsidP="005B2C21">
      <w:pPr>
        <w:spacing w:after="0" w:line="240" w:lineRule="auto"/>
      </w:pPr>
      <w:r>
        <w:separator/>
      </w:r>
    </w:p>
  </w:footnote>
  <w:footnote w:type="continuationSeparator" w:id="0">
    <w:p w:rsidR="00716BF9" w:rsidRDefault="00716BF9" w:rsidP="005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21" w:rsidRDefault="00181574" w:rsidP="005B2C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0" wp14:anchorId="62828C45" wp14:editId="454C2CAD">
          <wp:simplePos x="0" y="0"/>
          <wp:positionH relativeFrom="page">
            <wp:posOffset>442595</wp:posOffset>
          </wp:positionH>
          <wp:positionV relativeFrom="page">
            <wp:posOffset>220345</wp:posOffset>
          </wp:positionV>
          <wp:extent cx="1981200" cy="676656"/>
          <wp:effectExtent l="0" t="0" r="0" b="0"/>
          <wp:wrapSquare wrapText="bothSides"/>
          <wp:docPr id="3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5B2C21">
      <w:t>Zał. 5</w:t>
    </w:r>
  </w:p>
  <w:p w:rsidR="005B2C21" w:rsidRDefault="005B2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D"/>
    <w:rsid w:val="00122FB5"/>
    <w:rsid w:val="00181574"/>
    <w:rsid w:val="00241C83"/>
    <w:rsid w:val="00524EFE"/>
    <w:rsid w:val="005259AD"/>
    <w:rsid w:val="005B2C21"/>
    <w:rsid w:val="00704C5C"/>
    <w:rsid w:val="00716BF9"/>
    <w:rsid w:val="008B0AC3"/>
    <w:rsid w:val="00997432"/>
    <w:rsid w:val="009F5600"/>
    <w:rsid w:val="00B835DC"/>
    <w:rsid w:val="00C72A56"/>
    <w:rsid w:val="00E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C50A8A-0F50-4FCC-BDE8-35D6E3F1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32"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74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C2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2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Magdalena Gawrońska</cp:lastModifiedBy>
  <cp:revision>2</cp:revision>
  <dcterms:created xsi:type="dcterms:W3CDTF">2017-06-13T09:44:00Z</dcterms:created>
  <dcterms:modified xsi:type="dcterms:W3CDTF">2017-06-13T09:44:00Z</dcterms:modified>
</cp:coreProperties>
</file>