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50C9" w14:textId="59A96491" w:rsidR="00E911C2" w:rsidRPr="000266C2" w:rsidRDefault="00191A07" w:rsidP="00DC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266C2">
        <w:rPr>
          <w:rFonts w:ascii="Times New Roman" w:hAnsi="Times New Roman" w:cs="Times New Roman"/>
          <w:b/>
          <w:sz w:val="24"/>
          <w:szCs w:val="24"/>
        </w:rPr>
        <w:t>Procedura zapewniania studentom i słuchaczom wsparcia ze strony uczelni</w:t>
      </w:r>
      <w:r w:rsidR="0094609F"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09F" w:rsidRPr="000266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proofErr w:type="spellStart"/>
      <w:r w:rsidR="0094609F" w:rsidRPr="000266C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103C2" w:rsidRPr="000266C2">
        <w:rPr>
          <w:rFonts w:ascii="Times New Roman" w:hAnsi="Times New Roman" w:cs="Times New Roman"/>
          <w:b/>
          <w:bCs/>
          <w:sz w:val="24"/>
          <w:szCs w:val="24"/>
        </w:rPr>
        <w:t>NoZ</w:t>
      </w:r>
      <w:proofErr w:type="spellEnd"/>
      <w:r w:rsidR="0094609F" w:rsidRPr="000266C2">
        <w:rPr>
          <w:rFonts w:ascii="Times New Roman" w:hAnsi="Times New Roman" w:cs="Times New Roman"/>
          <w:b/>
          <w:bCs/>
          <w:sz w:val="24"/>
          <w:szCs w:val="24"/>
        </w:rPr>
        <w:t>/WZZJK/16</w:t>
      </w:r>
    </w:p>
    <w:p w14:paraId="52A70530" w14:textId="77777777" w:rsidR="007043E4" w:rsidRPr="000266C2" w:rsidRDefault="007043E4" w:rsidP="00DC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ED7EE" w14:textId="77777777" w:rsidR="000A4EED" w:rsidRPr="000266C2" w:rsidRDefault="000A4EED" w:rsidP="00DC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EA8F7" w14:textId="77777777" w:rsidR="00EA493F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1. Podstawy prawne</w:t>
      </w:r>
      <w:r w:rsidR="000A4EED"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14EDF5" w14:textId="77777777" w:rsidR="00E911C2" w:rsidRPr="000266C2" w:rsidRDefault="00EA493F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z zakresu wsparcia dydaktycznego:</w:t>
      </w:r>
    </w:p>
    <w:p w14:paraId="33F9D53A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zewnętrzne:</w:t>
      </w:r>
    </w:p>
    <w:p w14:paraId="1275EA6A" w14:textId="32B95B2D" w:rsidR="00512702" w:rsidRPr="000266C2" w:rsidRDefault="00BE3840" w:rsidP="00512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1) U</w:t>
      </w:r>
      <w:r w:rsidR="00512702" w:rsidRPr="000266C2">
        <w:rPr>
          <w:rFonts w:ascii="Times New Roman" w:hAnsi="Times New Roman" w:cs="Times New Roman"/>
          <w:sz w:val="24"/>
          <w:szCs w:val="24"/>
        </w:rPr>
        <w:t>stawa z dnia z dnia 20 lipca 2018 r. Prawo o szkolnictwie wyższym i nauce (Dz. U. z 2020 r. poz. 85)</w:t>
      </w:r>
      <w:r w:rsidR="00412169" w:rsidRPr="00412169">
        <w:t xml:space="preserve"> </w:t>
      </w:r>
    </w:p>
    <w:p w14:paraId="50AE9DE7" w14:textId="77777777" w:rsidR="00191A07" w:rsidRPr="000266C2" w:rsidRDefault="00191A07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55EC860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wewnętrzne:</w:t>
      </w:r>
    </w:p>
    <w:p w14:paraId="6DDD9B18" w14:textId="77777777" w:rsidR="00191A07" w:rsidRPr="000266C2" w:rsidRDefault="009103C2" w:rsidP="00DC6A8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1) </w:t>
      </w:r>
      <w:r w:rsidR="00BE3840" w:rsidRPr="000266C2">
        <w:rPr>
          <w:rFonts w:ascii="Times New Roman" w:hAnsi="Times New Roman" w:cs="Times New Roman"/>
          <w:sz w:val="24"/>
          <w:szCs w:val="24"/>
        </w:rPr>
        <w:t>U</w:t>
      </w:r>
      <w:r w:rsidR="00512702" w:rsidRPr="000266C2">
        <w:rPr>
          <w:rFonts w:ascii="Times New Roman" w:hAnsi="Times New Roman" w:cs="Times New Roman"/>
          <w:sz w:val="24"/>
          <w:szCs w:val="24"/>
        </w:rPr>
        <w:t>chwała Senatu Uniwersytetu Medycznego w Łodzi nr 312/2019 z dnia 27 czerwca 2019 r. w sprawie Regulaminu studiów w Uniwersytecie Medycznym w Łodzi</w:t>
      </w:r>
    </w:p>
    <w:p w14:paraId="6993D38A" w14:textId="77777777" w:rsidR="00E911C2" w:rsidRPr="000266C2" w:rsidRDefault="00EA493F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z zakresu wsparcia naukowego:</w:t>
      </w:r>
    </w:p>
    <w:p w14:paraId="67273DA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zewnętrzne:</w:t>
      </w:r>
    </w:p>
    <w:p w14:paraId="67753EC7" w14:textId="77777777" w:rsidR="00191A07" w:rsidRPr="000266C2" w:rsidRDefault="00BE3840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1. U</w:t>
      </w:r>
      <w:r w:rsidR="00512702" w:rsidRPr="000266C2">
        <w:rPr>
          <w:rFonts w:ascii="Times New Roman" w:hAnsi="Times New Roman" w:cs="Times New Roman"/>
          <w:sz w:val="24"/>
          <w:szCs w:val="24"/>
        </w:rPr>
        <w:t>stawa z dnia z dnia 20 lipca 2018 r. Prawo o szkolnictwie wyższym i nauce (Dz. U. z 2020 r. poz. 85)</w:t>
      </w:r>
    </w:p>
    <w:p w14:paraId="17F655F3" w14:textId="77777777" w:rsidR="00E911C2" w:rsidRPr="000266C2" w:rsidRDefault="00EA493F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z zakresu wsparcia materialnego:</w:t>
      </w:r>
    </w:p>
    <w:p w14:paraId="604C163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zewnętrzne:</w:t>
      </w:r>
    </w:p>
    <w:p w14:paraId="61FCBB4E" w14:textId="77777777" w:rsidR="00191A07" w:rsidRPr="000266C2" w:rsidRDefault="00BE3840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1. U</w:t>
      </w:r>
      <w:r w:rsidR="00512702" w:rsidRPr="000266C2">
        <w:rPr>
          <w:rFonts w:ascii="Times New Roman" w:hAnsi="Times New Roman" w:cs="Times New Roman"/>
          <w:sz w:val="24"/>
          <w:szCs w:val="24"/>
        </w:rPr>
        <w:t>stawa z dnia z dnia 20 lipca 2018 r. Prawo o szkolnictwie wyższym i nauce (Dz. U. z 2020 r. poz. 85)</w:t>
      </w:r>
    </w:p>
    <w:p w14:paraId="37AA873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wewnętrzne:</w:t>
      </w:r>
    </w:p>
    <w:p w14:paraId="24110CD6" w14:textId="77777777" w:rsidR="00191A07" w:rsidRPr="000266C2" w:rsidRDefault="00CD455B" w:rsidP="00FA5536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Zarządzenie nr 58/2019 z dnia 18 lipca 2019 r. Rektora Uniwersytetu Medycznego w Łodzi w sprawie wysokości dochodu na osobę w rodzinie studenta i uczestnika studiów doktoranckich, uprawniającej do ubiegania się o stypendium socjalne oraz stawek poszczególnych świadczeń z funduszu stypendialnego w Uniwersytecie Medycznym w Łodzi na rok akademicki 2019/2020</w:t>
      </w:r>
    </w:p>
    <w:p w14:paraId="3D2643C3" w14:textId="77777777" w:rsidR="00191A07" w:rsidRPr="000266C2" w:rsidRDefault="0097487A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1A07" w:rsidRPr="000266C2">
        <w:rPr>
          <w:rFonts w:ascii="Times New Roman" w:hAnsi="Times New Roman" w:cs="Times New Roman"/>
          <w:b/>
          <w:sz w:val="24"/>
          <w:szCs w:val="24"/>
        </w:rPr>
        <w:t>z zakresu wspierania rozwoju zainteresowań studenta</w:t>
      </w:r>
      <w:r w:rsidR="00191A07" w:rsidRPr="000266C2">
        <w:rPr>
          <w:rFonts w:ascii="Times New Roman" w:hAnsi="Times New Roman" w:cs="Times New Roman"/>
          <w:sz w:val="24"/>
          <w:szCs w:val="24"/>
        </w:rPr>
        <w:t xml:space="preserve">. </w:t>
      </w:r>
      <w:r w:rsidR="00191A07" w:rsidRPr="000266C2">
        <w:rPr>
          <w:rFonts w:ascii="Times New Roman" w:hAnsi="Times New Roman" w:cs="Times New Roman"/>
          <w:sz w:val="24"/>
          <w:szCs w:val="24"/>
        </w:rPr>
        <w:br/>
        <w:t>Regulacje zewnętrzne:</w:t>
      </w:r>
    </w:p>
    <w:p w14:paraId="00025767" w14:textId="77777777" w:rsidR="00191A07" w:rsidRPr="000266C2" w:rsidRDefault="00CB457D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U</w:t>
      </w:r>
      <w:r w:rsidR="00CD455B" w:rsidRPr="000266C2">
        <w:rPr>
          <w:rFonts w:ascii="Times New Roman" w:hAnsi="Times New Roman" w:cs="Times New Roman"/>
          <w:sz w:val="24"/>
          <w:szCs w:val="24"/>
        </w:rPr>
        <w:t>stawa z dnia z dnia 20 lipca 2018 r. Prawo o szkolnictwie wyższym i nauce (Dz. U. z 2020 r. poz. 85)</w:t>
      </w:r>
    </w:p>
    <w:p w14:paraId="74DFA96F" w14:textId="77777777" w:rsidR="00191A07" w:rsidRPr="000266C2" w:rsidRDefault="00191A07" w:rsidP="00DC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wewnętrzne</w:t>
      </w:r>
      <w:r w:rsidR="00CB457D" w:rsidRPr="000266C2">
        <w:rPr>
          <w:rFonts w:ascii="Times New Roman" w:hAnsi="Times New Roman" w:cs="Times New Roman"/>
          <w:sz w:val="24"/>
          <w:szCs w:val="24"/>
        </w:rPr>
        <w:t>:</w:t>
      </w:r>
    </w:p>
    <w:p w14:paraId="43740F2C" w14:textId="77777777" w:rsidR="00191A07" w:rsidRPr="000266C2" w:rsidRDefault="00666E06" w:rsidP="00FA5536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Uchwała Senatu Uniwersytetu Medycznego w Łodzi nr 317/2019 z dnia 26 września 2019 r.  w sprawie uchylenia uchwały nr 22/2012 z dnia 25 września 2012 r. Senatu Uniwersytetu Medycznego w Łodzi w sprawie Regulaminu kierowania za granicę pracowników, doktorantów, studentów Uniwersytetu Medycznego w Łodzi w celach naukowych, dydaktycznych lub szkoleniowych</w:t>
      </w:r>
    </w:p>
    <w:p w14:paraId="5676D862" w14:textId="77777777" w:rsidR="00E911C2" w:rsidRPr="000266C2" w:rsidRDefault="0097487A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z zakresu wspierania studentów w sytuacjach konfliktowych:</w:t>
      </w:r>
    </w:p>
    <w:p w14:paraId="285819C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zewnętrzne:</w:t>
      </w:r>
    </w:p>
    <w:p w14:paraId="56E253B1" w14:textId="77777777" w:rsidR="00191A07" w:rsidRPr="000266C2" w:rsidRDefault="00CB457D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U</w:t>
      </w:r>
      <w:r w:rsidR="00666E06" w:rsidRPr="000266C2">
        <w:rPr>
          <w:rFonts w:ascii="Times New Roman" w:hAnsi="Times New Roman" w:cs="Times New Roman"/>
          <w:sz w:val="24"/>
          <w:szCs w:val="24"/>
        </w:rPr>
        <w:t>stawa z dnia z dnia 20 lipca 2018 r. Prawo o szkolnictwie wyższym i nauce (Dz. U. z 2020 r. poz. 85)</w:t>
      </w:r>
    </w:p>
    <w:p w14:paraId="43B18A1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Regulacje wewnętrzne:</w:t>
      </w:r>
    </w:p>
    <w:p w14:paraId="0D0A5CB6" w14:textId="76B256D7" w:rsidR="00666E06" w:rsidRPr="000266C2" w:rsidRDefault="00191A07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1</w:t>
      </w:r>
      <w:r w:rsidR="00FA5536" w:rsidRPr="000266C2">
        <w:rPr>
          <w:rFonts w:ascii="Times New Roman" w:hAnsi="Times New Roman" w:cs="Times New Roman"/>
          <w:sz w:val="24"/>
          <w:szCs w:val="24"/>
        </w:rPr>
        <w:t>.</w:t>
      </w:r>
      <w:r w:rsidR="00D12C4E" w:rsidRPr="00D12C4E">
        <w:t xml:space="preserve"> </w:t>
      </w:r>
      <w:r w:rsidR="00D12C4E" w:rsidRPr="00D12C4E">
        <w:rPr>
          <w:rFonts w:ascii="Times New Roman" w:hAnsi="Times New Roman" w:cs="Times New Roman"/>
          <w:sz w:val="24"/>
          <w:szCs w:val="24"/>
        </w:rPr>
        <w:t>Uchwała nr 374/2020 z dnia 28 kwietnia 2020 r. Senatu Uniwersytetu Medycznego w Łodzi w sprawie Regulaminu studiów w Uniwersytecie Medycznym w Łodzi</w:t>
      </w:r>
      <w:r w:rsidR="00D12C4E">
        <w:rPr>
          <w:rFonts w:ascii="Times New Roman" w:hAnsi="Times New Roman" w:cs="Times New Roman"/>
          <w:sz w:val="24"/>
          <w:szCs w:val="24"/>
        </w:rPr>
        <w:t>.</w:t>
      </w:r>
    </w:p>
    <w:p w14:paraId="61935DE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6D85373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Celem i przedmiotem procedury wspieranie działalności dydaktycznej studentów, aktywizacja i wspieranie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działalności naukowej studentów, usprawnienie procesu obsługi studentów studiów w zakresie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przyznawania pomocy materialnej, wskazanie szczególnych rodzajów wsparcia studentów i słuchaczy</w:t>
      </w:r>
      <w:r w:rsidR="00A03D1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niepełnosprawnych i wsparcia studentów w sytuacjach konfliktowych</w:t>
      </w:r>
    </w:p>
    <w:p w14:paraId="2AA3EE7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Zakres stosowania procedury</w:t>
      </w:r>
    </w:p>
    <w:p w14:paraId="6E00B2D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3C2A24" w:rsidRPr="000266C2">
        <w:rPr>
          <w:rFonts w:ascii="Times New Roman" w:hAnsi="Times New Roman" w:cs="Times New Roman"/>
          <w:sz w:val="24"/>
          <w:szCs w:val="24"/>
        </w:rPr>
        <w:t>Medyczny w Łodzi</w:t>
      </w:r>
    </w:p>
    <w:p w14:paraId="2BD98087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WSPARCIE DYDAKTYCZNE</w:t>
      </w:r>
    </w:p>
    <w:p w14:paraId="52248B4A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4. Definicje:</w:t>
      </w:r>
    </w:p>
    <w:p w14:paraId="5F00845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Indywidualna Organizacja Studiów </w:t>
      </w:r>
      <w:r w:rsidRPr="000266C2">
        <w:rPr>
          <w:rFonts w:ascii="Times New Roman" w:hAnsi="Times New Roman" w:cs="Times New Roman"/>
          <w:sz w:val="24"/>
          <w:szCs w:val="24"/>
        </w:rPr>
        <w:t>–organizacja toku studiów ustalana dla studenta:</w:t>
      </w:r>
    </w:p>
    <w:p w14:paraId="31E15A51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1) samodzielnie wychowującego dziecko,</w:t>
      </w:r>
    </w:p>
    <w:p w14:paraId="2D529A1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2) będącego członkiem sportowej kadry narodowej lub sekcji sportowej reprezentującej</w:t>
      </w:r>
    </w:p>
    <w:p w14:paraId="54ED19F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Uczelnię w rozgrywkach ligowych przynajmniej na szczeblu wojewódzkim,</w:t>
      </w:r>
    </w:p>
    <w:p w14:paraId="270A4E3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3) będącego w trudnej sytuacji zdrowotnej,</w:t>
      </w:r>
    </w:p>
    <w:p w14:paraId="51671E8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4) będącego w trudnej sytuacji życiowej.</w:t>
      </w:r>
    </w:p>
    <w:p w14:paraId="7C0BABC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Indywidualny </w:t>
      </w:r>
      <w:r w:rsidR="003C2A24" w:rsidRPr="000266C2">
        <w:rPr>
          <w:rFonts w:ascii="Times New Roman" w:hAnsi="Times New Roman" w:cs="Times New Roman"/>
          <w:b/>
          <w:bCs/>
          <w:sz w:val="24"/>
          <w:szCs w:val="24"/>
        </w:rPr>
        <w:t>Tok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 Studiów </w:t>
      </w:r>
      <w:r w:rsidRPr="000266C2">
        <w:rPr>
          <w:rFonts w:ascii="Times New Roman" w:hAnsi="Times New Roman" w:cs="Times New Roman"/>
          <w:sz w:val="24"/>
          <w:szCs w:val="24"/>
        </w:rPr>
        <w:t>– organizacja toku studiów dla studentów osiągających bardzo dobre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wyniki w nauce</w:t>
      </w:r>
    </w:p>
    <w:p w14:paraId="66CA306F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75B0FA3F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5.1. 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0266C2">
        <w:rPr>
          <w:rFonts w:ascii="Times New Roman" w:hAnsi="Times New Roman" w:cs="Times New Roman"/>
          <w:sz w:val="24"/>
          <w:szCs w:val="24"/>
        </w:rPr>
        <w:t>:</w:t>
      </w:r>
    </w:p>
    <w:p w14:paraId="217D409E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Opiekun roku,</w:t>
      </w:r>
    </w:p>
    <w:p w14:paraId="5D24BF72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5.2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0266C2">
        <w:rPr>
          <w:rFonts w:ascii="Times New Roman" w:hAnsi="Times New Roman" w:cs="Times New Roman"/>
          <w:sz w:val="24"/>
          <w:szCs w:val="24"/>
        </w:rPr>
        <w:t>:</w:t>
      </w:r>
    </w:p>
    <w:p w14:paraId="65D14E4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Dziekan</w:t>
      </w:r>
    </w:p>
    <w:p w14:paraId="29B5002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5.3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0266C2">
        <w:rPr>
          <w:rFonts w:ascii="Times New Roman" w:hAnsi="Times New Roman" w:cs="Times New Roman"/>
          <w:sz w:val="24"/>
          <w:szCs w:val="24"/>
        </w:rPr>
        <w:t>:</w:t>
      </w:r>
    </w:p>
    <w:p w14:paraId="1FD332B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Prorektor ds. </w:t>
      </w:r>
      <w:r w:rsidR="003C2A24"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organizacyjnych i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studenckich</w:t>
      </w:r>
    </w:p>
    <w:p w14:paraId="044D0421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19A40636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6.1. Uczelnia zapewnia studentom w trakcie zdobywania wiedzy na wybranym kierunku studiów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rozwijanie własnych zainteresowań naukowych i zawodowych, możliwość korzystania z dobrze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wyposażonych pomieszczeń oraz pomocy dydaktycznych, urządzeń i środków Uczelni, również poza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godzinami zajęć dydaktycznych. Infrastruktura dydaktyczna zapewnia warunki do osiągania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zakładanych efektów </w:t>
      </w:r>
      <w:r w:rsidR="005E19D9" w:rsidRPr="000266C2">
        <w:rPr>
          <w:rFonts w:ascii="Times New Roman" w:hAnsi="Times New Roman" w:cs="Times New Roman"/>
          <w:sz w:val="24"/>
          <w:szCs w:val="24"/>
        </w:rPr>
        <w:t>uczenia się,</w:t>
      </w:r>
      <w:r w:rsidRPr="000266C2">
        <w:rPr>
          <w:rFonts w:ascii="Times New Roman" w:hAnsi="Times New Roman" w:cs="Times New Roman"/>
          <w:sz w:val="24"/>
          <w:szCs w:val="24"/>
        </w:rPr>
        <w:t xml:space="preserve"> a studentom ze szczególnymi uzdolnieniami z tego zakresu do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rozwijania zainteresowań.</w:t>
      </w:r>
    </w:p>
    <w:p w14:paraId="448EFD2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6.2. Studentom zapewnia się pomoc nauczycieli akademickich i innych pracowników w sprawach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związanych z realizacją programu dydaktycznego poprzez konsultację prowadzone przez wszystkich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nauczycieli w czasie ich dyżurów.</w:t>
      </w:r>
    </w:p>
    <w:p w14:paraId="3C92186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6.3. Studenci biorą aktywny udział w organizacji procesu dydaktycznego. Mogą zgłaszać władzom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Wydziału i Uczelni postulaty dotyczące programu studiów oraz organizacji procesu dydaktycznego, a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także wyrażać opinię o prowadzonych zajęciach dydaktycznych na studiowanym kierunku i postulować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ich modyfikację.</w:t>
      </w:r>
    </w:p>
    <w:p w14:paraId="4BBF2ED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6.4. Organizację procesu dydaktycznego dostosowuje się również do szczególnych wymogów związanych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z indywidualną sytuacją studenta, który może być objęty 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indywidualną organizacją studiów.</w:t>
      </w:r>
    </w:p>
    <w:p w14:paraId="0073C406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6.5.Wsparciem objęci są także Studenci wyróżniający się w nauce, którzy mogą studiować według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 xml:space="preserve">indywidualnego </w:t>
      </w:r>
      <w:r w:rsidR="003C2A24" w:rsidRPr="000266C2">
        <w:rPr>
          <w:rFonts w:ascii="Times New Roman" w:hAnsi="Times New Roman" w:cs="Times New Roman"/>
          <w:i/>
          <w:iCs/>
          <w:sz w:val="24"/>
          <w:szCs w:val="24"/>
        </w:rPr>
        <w:t>toku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 xml:space="preserve"> studiów </w:t>
      </w:r>
      <w:r w:rsidRPr="000266C2">
        <w:rPr>
          <w:rFonts w:ascii="Times New Roman" w:hAnsi="Times New Roman" w:cs="Times New Roman"/>
          <w:sz w:val="24"/>
          <w:szCs w:val="24"/>
        </w:rPr>
        <w:t xml:space="preserve">uwzględniającego efekty </w:t>
      </w:r>
      <w:r w:rsidR="005E19D9" w:rsidRPr="000266C2">
        <w:rPr>
          <w:rFonts w:ascii="Times New Roman" w:hAnsi="Times New Roman" w:cs="Times New Roman"/>
          <w:sz w:val="24"/>
          <w:szCs w:val="24"/>
        </w:rPr>
        <w:t>uczenia się</w:t>
      </w:r>
      <w:r w:rsidRPr="000266C2">
        <w:rPr>
          <w:rFonts w:ascii="Times New Roman" w:hAnsi="Times New Roman" w:cs="Times New Roman"/>
          <w:sz w:val="24"/>
          <w:szCs w:val="24"/>
        </w:rPr>
        <w:t xml:space="preserve"> gwarantujące uzyskanie kwalifikacji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zgodnie z kierunkiem studiów oraz indywidualne zainteresowania studenta.</w:t>
      </w:r>
    </w:p>
    <w:p w14:paraId="7433C137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6.6. W procesie dydaktyczno-naukowym student otrzymuje pomoc opiekuna roku, który reprezentuje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interesy studentów danego roku wobec władz Uczelni wszystkich szczebli, a w zakresie realizacji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umiejętności zawodowych w ramach praktycznej nauki zawodu –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opiekuna praktyk.</w:t>
      </w:r>
    </w:p>
    <w:p w14:paraId="00884D2D" w14:textId="602ABC3B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6.7. Studentom zapewnia się ponadto wybór promotora i tematyki prac dyplomowych zgodnie z ich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zainteresowaniami zawodowymi i naukowymi. W wyborze tematyki badawczej pomocna jest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informacja o prowadzonych badaniach naukowych przez poszczególne instytuty oraz sylwetka</w:t>
      </w:r>
      <w:r w:rsidR="005E19D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naukowa promotora charakteryzująca jego zainteresowania naukowe, obszary i zakres prac</w:t>
      </w:r>
      <w:r w:rsidR="005E19D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badawczych</w:t>
      </w:r>
      <w:r w:rsidR="00D12C4E">
        <w:rPr>
          <w:rFonts w:ascii="Times New Roman" w:hAnsi="Times New Roman" w:cs="Times New Roman"/>
          <w:sz w:val="24"/>
          <w:szCs w:val="24"/>
        </w:rPr>
        <w:t>, jak również informacja uzyskana od interesariuszy zewnętrznych.</w:t>
      </w:r>
    </w:p>
    <w:p w14:paraId="08056F7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lastRenderedPageBreak/>
        <w:t>6.8. Student wspierany jest również przez działalność jednostek ogólnouczelnianych, m.in. Bibliotekę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UM</w:t>
      </w:r>
      <w:r w:rsidRPr="000266C2">
        <w:rPr>
          <w:rFonts w:ascii="Times New Roman" w:hAnsi="Times New Roman" w:cs="Times New Roman"/>
          <w:sz w:val="24"/>
          <w:szCs w:val="24"/>
        </w:rPr>
        <w:t>, gdzie może korzystać ze zbiorów systemu biblioteczno-informacyjnego Uczelni.</w:t>
      </w:r>
    </w:p>
    <w:p w14:paraId="53922A4E" w14:textId="68EF3A35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6.9. Studenci maja możliwość korzystania z wymiany międzynarodowej w celu zdobywania doświadczeń w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zakresie procesu kształcenia i zdobywania wiedzy, umiejętności i kompetencji w innych krajach Unii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Europejskiej</w:t>
      </w:r>
      <w:r w:rsidR="00D12C4E">
        <w:rPr>
          <w:rFonts w:ascii="Times New Roman" w:hAnsi="Times New Roman" w:cs="Times New Roman"/>
          <w:sz w:val="24"/>
          <w:szCs w:val="24"/>
        </w:rPr>
        <w:t xml:space="preserve"> m.in. w ramach programu Erasmus+</w:t>
      </w:r>
      <w:r w:rsidRPr="000266C2">
        <w:rPr>
          <w:rFonts w:ascii="Times New Roman" w:hAnsi="Times New Roman" w:cs="Times New Roman"/>
          <w:sz w:val="24"/>
          <w:szCs w:val="24"/>
        </w:rPr>
        <w:t>.</w:t>
      </w:r>
    </w:p>
    <w:p w14:paraId="296DE44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4. Definicje:</w:t>
      </w:r>
    </w:p>
    <w:p w14:paraId="77DAD27A" w14:textId="77777777" w:rsidR="00E71AD9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Studenckie Towarzystwo Naukowe - </w:t>
      </w:r>
      <w:r w:rsidRPr="000266C2">
        <w:rPr>
          <w:rFonts w:ascii="Times New Roman" w:hAnsi="Times New Roman" w:cs="Times New Roman"/>
          <w:sz w:val="24"/>
          <w:szCs w:val="24"/>
        </w:rPr>
        <w:t>organizacja zrzeszająca studentów Uniwersytetu Medycznego, posiadających zainteresowania naukowe</w:t>
      </w:r>
    </w:p>
    <w:p w14:paraId="20C980FE" w14:textId="77777777" w:rsidR="00E71AD9" w:rsidRPr="000266C2" w:rsidRDefault="00E71AD9" w:rsidP="00DC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  - integruje pracę naukową studentów Uniwersytetu Medycznego; </w:t>
      </w:r>
    </w:p>
    <w:p w14:paraId="6D664EB0" w14:textId="77777777" w:rsidR="00E71AD9" w:rsidRPr="000266C2" w:rsidRDefault="00E71AD9" w:rsidP="00DC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  - koordynuje i wspiera działalność Studenckich Kół Naukowych; </w:t>
      </w:r>
    </w:p>
    <w:p w14:paraId="08E59B8B" w14:textId="77777777" w:rsidR="00E71AD9" w:rsidRPr="000266C2" w:rsidRDefault="00E71AD9" w:rsidP="00DC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  - współpracuje z innymi organizacjami o podobnych celach; </w:t>
      </w:r>
    </w:p>
    <w:p w14:paraId="6B8CE2A9" w14:textId="77777777" w:rsidR="00E71AD9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 - umożliwia prezentacje dorobku naukowego studentów;</w:t>
      </w:r>
    </w:p>
    <w:p w14:paraId="16E04BF5" w14:textId="3C98ED4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Studenckie koło naukowe </w:t>
      </w:r>
      <w:r w:rsidRPr="000266C2">
        <w:rPr>
          <w:rFonts w:ascii="Times New Roman" w:hAnsi="Times New Roman" w:cs="Times New Roman"/>
          <w:sz w:val="24"/>
          <w:szCs w:val="24"/>
        </w:rPr>
        <w:t>- organizacja zrzeszająca studentów, posiadających wspólne zainteresowania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naukowe</w:t>
      </w:r>
      <w:r w:rsidR="00E71AD9" w:rsidRPr="000266C2">
        <w:rPr>
          <w:rFonts w:ascii="Times New Roman" w:hAnsi="Times New Roman" w:cs="Times New Roman"/>
          <w:sz w:val="24"/>
          <w:szCs w:val="24"/>
        </w:rPr>
        <w:t xml:space="preserve"> przy poszczególnych jednostkach UM.</w:t>
      </w:r>
    </w:p>
    <w:p w14:paraId="35CEB27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Opiekun koła naukowego </w:t>
      </w:r>
      <w:r w:rsidRPr="000266C2">
        <w:rPr>
          <w:rFonts w:ascii="Times New Roman" w:hAnsi="Times New Roman" w:cs="Times New Roman"/>
          <w:sz w:val="24"/>
          <w:szCs w:val="24"/>
        </w:rPr>
        <w:t>- nauczyciel akademicki</w:t>
      </w:r>
    </w:p>
    <w:p w14:paraId="55A195D6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32FE105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>5.1. Osoba merytoryczna</w:t>
      </w:r>
    </w:p>
    <w:p w14:paraId="57C53B55" w14:textId="77777777" w:rsidR="00E911C2" w:rsidRPr="000266C2" w:rsidRDefault="00672614" w:rsidP="00DC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Kurator</w:t>
      </w:r>
      <w:r w:rsidR="003C2A24" w:rsidRPr="000266C2">
        <w:rPr>
          <w:rFonts w:ascii="Times New Roman" w:hAnsi="Times New Roman" w:cs="Times New Roman"/>
          <w:sz w:val="24"/>
          <w:szCs w:val="24"/>
        </w:rPr>
        <w:t xml:space="preserve"> STN UM w Łodzi</w:t>
      </w:r>
      <w:r w:rsidR="003C2A24" w:rsidRPr="000266C2">
        <w:rPr>
          <w:rFonts w:ascii="Times New Roman" w:hAnsi="Times New Roman" w:cs="Times New Roman"/>
          <w:sz w:val="24"/>
          <w:szCs w:val="24"/>
        </w:rPr>
        <w:br/>
      </w:r>
      <w:r w:rsidR="00E71AD9" w:rsidRPr="000266C2">
        <w:rPr>
          <w:rFonts w:ascii="Times New Roman" w:hAnsi="Times New Roman" w:cs="Times New Roman"/>
          <w:sz w:val="24"/>
          <w:szCs w:val="24"/>
        </w:rPr>
        <w:t xml:space="preserve"> - </w:t>
      </w:r>
      <w:r w:rsidR="003C2A24" w:rsidRPr="000266C2">
        <w:rPr>
          <w:rFonts w:ascii="Times New Roman" w:hAnsi="Times New Roman" w:cs="Times New Roman"/>
          <w:sz w:val="24"/>
          <w:szCs w:val="24"/>
        </w:rPr>
        <w:t>Nadzór nad p</w:t>
      </w:r>
      <w:r w:rsidR="00E911C2" w:rsidRPr="000266C2">
        <w:rPr>
          <w:rFonts w:ascii="Times New Roman" w:hAnsi="Times New Roman" w:cs="Times New Roman"/>
          <w:sz w:val="24"/>
          <w:szCs w:val="24"/>
        </w:rPr>
        <w:t>rowadzenie</w:t>
      </w:r>
      <w:r w:rsidR="003C2A24" w:rsidRPr="000266C2">
        <w:rPr>
          <w:rFonts w:ascii="Times New Roman" w:hAnsi="Times New Roman" w:cs="Times New Roman"/>
          <w:sz w:val="24"/>
          <w:szCs w:val="24"/>
        </w:rPr>
        <w:t>m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71AD9" w:rsidRPr="000266C2">
        <w:rPr>
          <w:rFonts w:ascii="Times New Roman" w:hAnsi="Times New Roman" w:cs="Times New Roman"/>
          <w:sz w:val="24"/>
          <w:szCs w:val="24"/>
        </w:rPr>
        <w:t xml:space="preserve">działalności i 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bieżącej dokumentacji Studenckich Kół </w:t>
      </w:r>
      <w:r w:rsidR="00E71AD9" w:rsidRPr="000266C2">
        <w:rPr>
          <w:rFonts w:ascii="Times New Roman" w:hAnsi="Times New Roman" w:cs="Times New Roman"/>
          <w:sz w:val="24"/>
          <w:szCs w:val="24"/>
        </w:rPr>
        <w:t xml:space="preserve">  </w:t>
      </w:r>
      <w:r w:rsidRPr="000266C2">
        <w:rPr>
          <w:rFonts w:ascii="Times New Roman" w:hAnsi="Times New Roman" w:cs="Times New Roman"/>
          <w:sz w:val="24"/>
          <w:szCs w:val="24"/>
        </w:rPr>
        <w:t xml:space="preserve">  </w:t>
      </w:r>
      <w:r w:rsidRPr="000266C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911C2" w:rsidRPr="000266C2">
        <w:rPr>
          <w:rFonts w:ascii="Times New Roman" w:hAnsi="Times New Roman" w:cs="Times New Roman"/>
          <w:sz w:val="24"/>
          <w:szCs w:val="24"/>
        </w:rPr>
        <w:t>Naukowych,</w:t>
      </w:r>
    </w:p>
    <w:p w14:paraId="44821D65" w14:textId="7777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sz w:val="24"/>
          <w:szCs w:val="24"/>
        </w:rPr>
        <w:t>Organizacja konferencji, prelekcji, debat, wystaw, szkoleń, warsztatów i innych wydarzeń o</w:t>
      </w:r>
    </w:p>
    <w:p w14:paraId="4EAE8CA6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  </w:t>
      </w:r>
      <w:r w:rsidR="00E911C2" w:rsidRPr="000266C2">
        <w:rPr>
          <w:rFonts w:ascii="Times New Roman" w:hAnsi="Times New Roman" w:cs="Times New Roman"/>
          <w:sz w:val="24"/>
          <w:szCs w:val="24"/>
        </w:rPr>
        <w:t>charakterze naukowym i popularnonaukowym,</w:t>
      </w:r>
    </w:p>
    <w:p w14:paraId="195697CB" w14:textId="7777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Bezpośrednia i bieżąca współpraca z opiekunami kół naukowych oraz studentami,</w:t>
      </w:r>
    </w:p>
    <w:p w14:paraId="2A0A1845" w14:textId="7777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Reprezentowanie Studenckich Kół Naukowych przed Władzami Uczelni,</w:t>
      </w:r>
    </w:p>
    <w:p w14:paraId="6051DA84" w14:textId="7777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Reprezentowanie Studenckich Kół Naukowych na zewnątrz Uczelni,</w:t>
      </w:r>
    </w:p>
    <w:p w14:paraId="3F38F6C9" w14:textId="7777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Prowadzenie strony internetowej dotyczącej bieżących wydarzeń.</w:t>
      </w:r>
    </w:p>
    <w:p w14:paraId="07604807" w14:textId="6B05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Sprawozdawczość w zakresie działalności </w:t>
      </w:r>
      <w:r w:rsidR="00D0395A">
        <w:rPr>
          <w:rFonts w:ascii="Times New Roman" w:hAnsi="Times New Roman" w:cs="Times New Roman"/>
          <w:sz w:val="24"/>
          <w:szCs w:val="24"/>
        </w:rPr>
        <w:t>S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tudenckich </w:t>
      </w:r>
      <w:r w:rsidR="00D0395A">
        <w:rPr>
          <w:rFonts w:ascii="Times New Roman" w:hAnsi="Times New Roman" w:cs="Times New Roman"/>
          <w:sz w:val="24"/>
          <w:szCs w:val="24"/>
        </w:rPr>
        <w:t>K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ół </w:t>
      </w:r>
      <w:r w:rsidR="00D0395A">
        <w:rPr>
          <w:rFonts w:ascii="Times New Roman" w:hAnsi="Times New Roman" w:cs="Times New Roman"/>
          <w:sz w:val="24"/>
          <w:szCs w:val="24"/>
        </w:rPr>
        <w:t>N</w:t>
      </w:r>
      <w:r w:rsidR="00E911C2" w:rsidRPr="000266C2">
        <w:rPr>
          <w:rFonts w:ascii="Times New Roman" w:hAnsi="Times New Roman" w:cs="Times New Roman"/>
          <w:sz w:val="24"/>
          <w:szCs w:val="24"/>
        </w:rPr>
        <w:t>aukowych</w:t>
      </w:r>
    </w:p>
    <w:p w14:paraId="13B7E13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Opiekun koła naukowego</w:t>
      </w:r>
    </w:p>
    <w:p w14:paraId="10474543" w14:textId="77777777" w:rsidR="00E911C2" w:rsidRPr="000266C2" w:rsidRDefault="00E71AD9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Nadzór merytoryczny nad prowadzaną działalnością naukową, kulturalną i społeczn</w:t>
      </w:r>
      <w:r w:rsidRPr="000266C2">
        <w:rPr>
          <w:rFonts w:ascii="Times New Roman" w:hAnsi="Times New Roman" w:cs="Times New Roman"/>
          <w:sz w:val="24"/>
          <w:szCs w:val="24"/>
        </w:rPr>
        <w:t>ą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1938C5C1" w14:textId="77777777" w:rsidR="00672614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współpraca z innymi podmiotami naukowymi i społecznymi, a także nadzór nad realizowanymi</w:t>
      </w:r>
      <w:r w:rsidR="005E19D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projektami badawczymi,</w:t>
      </w:r>
    </w:p>
    <w:p w14:paraId="3207293F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5E19D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sz w:val="24"/>
          <w:szCs w:val="24"/>
        </w:rPr>
        <w:t>Pomoc w pozyskiwaniu środków z Uczelni,</w:t>
      </w:r>
    </w:p>
    <w:p w14:paraId="57C62F33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5E19D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sz w:val="24"/>
          <w:szCs w:val="24"/>
        </w:rPr>
        <w:t>Inspirowanie do pozyskiwania środków pozabudżetowych,</w:t>
      </w:r>
    </w:p>
    <w:p w14:paraId="690DA525" w14:textId="51D39775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Wspieranie w nawiązaniu kontaktów z innymi ośrodkami naukowymi w kraju i zagranicą,</w:t>
      </w:r>
    </w:p>
    <w:p w14:paraId="4B8572AE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Współudział w tworzeniu harmonogramu działań koła naukowego w bieżącym roku</w:t>
      </w:r>
    </w:p>
    <w:p w14:paraId="598D48D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akademickim,</w:t>
      </w:r>
    </w:p>
    <w:p w14:paraId="1C2F37F8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Współudział w przygotowaniu sprawozdania z działalności koła naukowego wraz z rozliczeniami</w:t>
      </w:r>
      <w:r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sz w:val="24"/>
          <w:szCs w:val="24"/>
        </w:rPr>
        <w:t>finansowymi za dany rok akademicki.</w:t>
      </w:r>
    </w:p>
    <w:p w14:paraId="5A82E7D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>5.2. Osoby funkcyjne</w:t>
      </w:r>
    </w:p>
    <w:p w14:paraId="6B059053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Dziekani Wydziałów</w:t>
      </w:r>
    </w:p>
    <w:p w14:paraId="4F7EC334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Wnioskowanie o powołanie koła naukowego,</w:t>
      </w:r>
    </w:p>
    <w:p w14:paraId="4D136FE4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Udostępnianie pomieszczeń na działalność Studenckich Kół Naukowych,</w:t>
      </w:r>
    </w:p>
    <w:p w14:paraId="7DB85B09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Opiniowanie wniosków o dofinansowanie,</w:t>
      </w:r>
    </w:p>
    <w:p w14:paraId="248966FA" w14:textId="77777777" w:rsidR="00672614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Powołanie opiekuna koła naukowego </w:t>
      </w:r>
    </w:p>
    <w:p w14:paraId="46403E4A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E911C2" w:rsidRPr="000266C2">
        <w:rPr>
          <w:rFonts w:ascii="Times New Roman" w:hAnsi="Times New Roman" w:cs="Times New Roman"/>
          <w:sz w:val="24"/>
          <w:szCs w:val="24"/>
        </w:rPr>
        <w:t>Wnioskowanie o zmianę opiekuna Koła Naukowego.</w:t>
      </w:r>
    </w:p>
    <w:p w14:paraId="29A282F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>5.3. Nadzorujący</w:t>
      </w:r>
    </w:p>
    <w:p w14:paraId="5A85F3CC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Prorektor ds. </w:t>
      </w:r>
      <w:r w:rsidR="00672614" w:rsidRPr="000266C2">
        <w:rPr>
          <w:rFonts w:ascii="Times New Roman" w:hAnsi="Times New Roman" w:cs="Times New Roman"/>
          <w:b/>
          <w:bCs/>
          <w:sz w:val="24"/>
          <w:szCs w:val="24"/>
        </w:rPr>
        <w:t>organizacyjnych i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 studenckich</w:t>
      </w:r>
    </w:p>
    <w:p w14:paraId="5FE6C54E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6.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Sposób postępowania</w:t>
      </w:r>
    </w:p>
    <w:p w14:paraId="332C264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6.1. Inicjator (studenci/nauczyciele akademiccy) powołania koła naukowego (członkowie</w:t>
      </w:r>
    </w:p>
    <w:p w14:paraId="3FC4CBE1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lastRenderedPageBreak/>
        <w:t>założyciele) w grupie stanowiącej co najmniej 5 osób, zgłaszają wniosek o utworzenie i</w:t>
      </w:r>
    </w:p>
    <w:p w14:paraId="7BCE540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zarejestrowanie studenckiego koła naukowego (SKN) wraz ze statutem do Prorektora ds.</w:t>
      </w:r>
    </w:p>
    <w:p w14:paraId="357A497D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i studenckich.</w:t>
      </w:r>
    </w:p>
    <w:p w14:paraId="2F621C0C" w14:textId="77777777" w:rsidR="00E911C2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6.2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. Rejestracji SKN dokonuje </w:t>
      </w:r>
      <w:r w:rsidRPr="000266C2">
        <w:rPr>
          <w:rFonts w:ascii="Times New Roman" w:hAnsi="Times New Roman" w:cs="Times New Roman"/>
          <w:sz w:val="24"/>
          <w:szCs w:val="24"/>
        </w:rPr>
        <w:t>STN UM w Łodzi.</w:t>
      </w:r>
    </w:p>
    <w:p w14:paraId="61DAD7D1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</w:t>
      </w:r>
      <w:r w:rsidR="00A033C1" w:rsidRPr="000266C2">
        <w:rPr>
          <w:rFonts w:ascii="Times New Roman" w:hAnsi="Times New Roman" w:cs="Times New Roman"/>
          <w:sz w:val="24"/>
          <w:szCs w:val="24"/>
        </w:rPr>
        <w:t>.3</w:t>
      </w:r>
      <w:r w:rsidRPr="000266C2">
        <w:rPr>
          <w:rFonts w:ascii="Times New Roman" w:hAnsi="Times New Roman" w:cs="Times New Roman"/>
          <w:sz w:val="24"/>
          <w:szCs w:val="24"/>
        </w:rPr>
        <w:t xml:space="preserve">. </w:t>
      </w:r>
      <w:r w:rsidR="00672614" w:rsidRPr="000266C2">
        <w:rPr>
          <w:rFonts w:ascii="Times New Roman" w:hAnsi="Times New Roman" w:cs="Times New Roman"/>
          <w:sz w:val="24"/>
          <w:szCs w:val="24"/>
        </w:rPr>
        <w:t>STN</w:t>
      </w:r>
      <w:r w:rsidRPr="000266C2">
        <w:rPr>
          <w:rFonts w:ascii="Times New Roman" w:hAnsi="Times New Roman" w:cs="Times New Roman"/>
          <w:sz w:val="24"/>
          <w:szCs w:val="24"/>
        </w:rPr>
        <w:t xml:space="preserve"> współpracuje z Kołami Naukowymi w szczególności w zakresie:</w:t>
      </w:r>
    </w:p>
    <w:p w14:paraId="2396568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 pozyskiwania funduszy,</w:t>
      </w:r>
    </w:p>
    <w:p w14:paraId="598143B7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 działań organizacyjnych kół,</w:t>
      </w:r>
    </w:p>
    <w:p w14:paraId="4F0FADCE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 wyjazdów na konferencje, sympozja, konkursy, itp.,</w:t>
      </w:r>
    </w:p>
    <w:p w14:paraId="278B880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 publikacji pokonferencyjnych,</w:t>
      </w:r>
    </w:p>
    <w:p w14:paraId="2EED9C3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 publikacji w recenzowanych czasopismach naukowych.</w:t>
      </w:r>
    </w:p>
    <w:p w14:paraId="6C8E4ACF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</w:t>
      </w:r>
      <w:r w:rsidR="00A033C1" w:rsidRPr="000266C2">
        <w:rPr>
          <w:rFonts w:ascii="Times New Roman" w:hAnsi="Times New Roman" w:cs="Times New Roman"/>
          <w:sz w:val="24"/>
          <w:szCs w:val="24"/>
        </w:rPr>
        <w:t>.4</w:t>
      </w:r>
      <w:r w:rsidRPr="000266C2">
        <w:rPr>
          <w:rFonts w:ascii="Times New Roman" w:hAnsi="Times New Roman" w:cs="Times New Roman"/>
          <w:sz w:val="24"/>
          <w:szCs w:val="24"/>
        </w:rPr>
        <w:t>. SKN co najmniej raz w roku akademickim składa sprawozdanie merytoryczne ze swojej</w:t>
      </w:r>
    </w:p>
    <w:p w14:paraId="29D8D1D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działalności.</w:t>
      </w:r>
    </w:p>
    <w:p w14:paraId="7DF6516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WSPARCIE MATERIALNE</w:t>
      </w:r>
    </w:p>
    <w:p w14:paraId="6D9E071A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. Odpowiedzialność</w:t>
      </w:r>
    </w:p>
    <w:p w14:paraId="62836841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E911C2" w:rsidRPr="000266C2">
        <w:rPr>
          <w:rFonts w:ascii="Times New Roman" w:hAnsi="Times New Roman" w:cs="Times New Roman"/>
          <w:i/>
          <w:iCs/>
          <w:sz w:val="24"/>
          <w:szCs w:val="24"/>
        </w:rPr>
        <w:t>.1 Osoba merytoryczna</w:t>
      </w:r>
    </w:p>
    <w:p w14:paraId="6643708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Pracownik dziekanatu</w:t>
      </w:r>
    </w:p>
    <w:p w14:paraId="4441195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Pracownik Działu Spraw </w:t>
      </w:r>
      <w:r w:rsidR="00672614" w:rsidRPr="000266C2">
        <w:rPr>
          <w:rFonts w:ascii="Times New Roman" w:hAnsi="Times New Roman" w:cs="Times New Roman"/>
          <w:sz w:val="24"/>
          <w:szCs w:val="24"/>
        </w:rPr>
        <w:t>Bytowych</w:t>
      </w:r>
    </w:p>
    <w:p w14:paraId="10757207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E911C2" w:rsidRPr="000266C2">
        <w:rPr>
          <w:rFonts w:ascii="Times New Roman" w:hAnsi="Times New Roman" w:cs="Times New Roman"/>
          <w:i/>
          <w:iCs/>
          <w:sz w:val="24"/>
          <w:szCs w:val="24"/>
        </w:rPr>
        <w:t>.2 Osoby funkcyjne</w:t>
      </w:r>
    </w:p>
    <w:p w14:paraId="04A4271A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- Kierownik dziekanatu</w:t>
      </w:r>
    </w:p>
    <w:p w14:paraId="287CB88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Prodziekan ds. </w:t>
      </w:r>
      <w:r w:rsidR="00672614" w:rsidRPr="000266C2">
        <w:rPr>
          <w:rFonts w:ascii="Times New Roman" w:hAnsi="Times New Roman" w:cs="Times New Roman"/>
          <w:sz w:val="24"/>
          <w:szCs w:val="24"/>
        </w:rPr>
        <w:t>dydaktyki</w:t>
      </w:r>
    </w:p>
    <w:p w14:paraId="53C01A1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Kierownik Działu 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ds. </w:t>
      </w:r>
      <w:r w:rsidRPr="000266C2">
        <w:rPr>
          <w:rFonts w:ascii="Times New Roman" w:hAnsi="Times New Roman" w:cs="Times New Roman"/>
          <w:sz w:val="24"/>
          <w:szCs w:val="24"/>
        </w:rPr>
        <w:t xml:space="preserve">Spraw </w:t>
      </w:r>
      <w:r w:rsidR="00672614" w:rsidRPr="000266C2">
        <w:rPr>
          <w:rFonts w:ascii="Times New Roman" w:hAnsi="Times New Roman" w:cs="Times New Roman"/>
          <w:sz w:val="24"/>
          <w:szCs w:val="24"/>
        </w:rPr>
        <w:t>Bytowych Studentów</w:t>
      </w:r>
    </w:p>
    <w:p w14:paraId="0BB4BDCB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E911C2" w:rsidRPr="000266C2">
        <w:rPr>
          <w:rFonts w:ascii="Times New Roman" w:hAnsi="Times New Roman" w:cs="Times New Roman"/>
          <w:i/>
          <w:iCs/>
          <w:sz w:val="24"/>
          <w:szCs w:val="24"/>
        </w:rPr>
        <w:t>.3 Nadzorujący</w:t>
      </w:r>
    </w:p>
    <w:p w14:paraId="2FE1D06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266C2">
        <w:rPr>
          <w:rFonts w:ascii="Times New Roman" w:hAnsi="Times New Roman" w:cs="Times New Roman"/>
          <w:sz w:val="24"/>
          <w:szCs w:val="24"/>
        </w:rPr>
        <w:t>Dziekan</w:t>
      </w:r>
    </w:p>
    <w:p w14:paraId="0504564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Prorektor ds. 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Pr="000266C2">
        <w:rPr>
          <w:rFonts w:ascii="Times New Roman" w:hAnsi="Times New Roman" w:cs="Times New Roman"/>
          <w:sz w:val="24"/>
          <w:szCs w:val="24"/>
        </w:rPr>
        <w:t>i studenckich:</w:t>
      </w:r>
    </w:p>
    <w:p w14:paraId="126EECB7" w14:textId="68CF131C" w:rsidR="00672614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4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Sposób postępowania</w:t>
      </w:r>
    </w:p>
    <w:p w14:paraId="447BD2D1" w14:textId="77777777" w:rsidR="00672614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Cs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bCs/>
          <w:sz w:val="24"/>
          <w:szCs w:val="24"/>
        </w:rPr>
        <w:t>.1.</w:t>
      </w:r>
      <w:r w:rsidR="00672614"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Studenci Uniwersytetu Medycznego w Łodzi mogą korzystać z pomocy materialnej w wielu różnych formach. </w:t>
      </w:r>
    </w:p>
    <w:p w14:paraId="333AC4D7" w14:textId="77777777" w:rsidR="00412169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>.2. Wnioskowanie o stypendia i zapomogi oraz ich przyznawanie odbywa się na zasadach zgodnych z Regulaminem przyznawania pomocy materialnej dla studentów UM w Łodzi</w:t>
      </w:r>
      <w:r w:rsidR="00412169">
        <w:rPr>
          <w:rFonts w:ascii="Times New Roman" w:hAnsi="Times New Roman" w:cs="Times New Roman"/>
          <w:sz w:val="24"/>
          <w:szCs w:val="24"/>
        </w:rPr>
        <w:t xml:space="preserve"> </w:t>
      </w:r>
      <w:r w:rsidR="00CB1A66">
        <w:rPr>
          <w:rFonts w:ascii="Times New Roman" w:hAnsi="Times New Roman" w:cs="Times New Roman"/>
          <w:sz w:val="24"/>
          <w:szCs w:val="24"/>
        </w:rPr>
        <w:t xml:space="preserve">- </w:t>
      </w:r>
      <w:r w:rsidR="00CB1A66" w:rsidRPr="00CB1A66">
        <w:rPr>
          <w:rFonts w:ascii="Times New Roman" w:hAnsi="Times New Roman" w:cs="Times New Roman"/>
          <w:sz w:val="24"/>
          <w:szCs w:val="24"/>
        </w:rPr>
        <w:t>Zarządzenie nr 80/2020 z dnia 1 września 2020 r. Rektora Uniwersytetu Medycznego w Łodzi w sprawie zmiany zarządzenia nr 53/2019 z dnia 15 lipca 2019 r. Rektora Uniwersytetu Medycznego w Łodzi w sprawie wprowadzenia Regulaminu przyznawania świadczeń z funduszu stypendialnego dla studentów Uniwersytetu Medycznego w Łodzi</w:t>
      </w:r>
      <w:r w:rsidR="00412169">
        <w:rPr>
          <w:rFonts w:ascii="Times New Roman" w:hAnsi="Times New Roman" w:cs="Times New Roman"/>
          <w:sz w:val="24"/>
          <w:szCs w:val="24"/>
        </w:rPr>
        <w:t>.</w:t>
      </w:r>
    </w:p>
    <w:p w14:paraId="150FF8DF" w14:textId="709E2D97" w:rsidR="00D12C4E" w:rsidRDefault="00672614" w:rsidP="00DC6A8B">
      <w:pPr>
        <w:autoSpaceDE w:val="0"/>
        <w:autoSpaceDN w:val="0"/>
        <w:adjustRightInd w:val="0"/>
        <w:spacing w:after="0" w:line="240" w:lineRule="auto"/>
        <w:rPr>
          <w:rStyle w:val="Odwoaniedokomentarza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Zarządzenie wydano na podstawie art. 186 ust. 1 ustawy z dnia 27 lipca 2005 r. (Dz. U. Nr 164, poz. 1365 ze zm.); § 52 ust. 8 pkt 4 Statutu UM w Łodzi z dnia 29 czerwca 2006 r. </w:t>
      </w:r>
    </w:p>
    <w:p w14:paraId="5D536774" w14:textId="70787C8C" w:rsidR="00672614" w:rsidRPr="00CB1A66" w:rsidRDefault="00672614" w:rsidP="00CB1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Regulamin określa kryteria i tryb udzielania świadczeń pomocy materialnej dla studentów, wzory wniosków oraz sposób dokumentowania sytuacji materialnej studenta. </w:t>
      </w:r>
      <w:r w:rsidR="00CB1A66">
        <w:rPr>
          <w:rFonts w:ascii="Times New Roman" w:hAnsi="Times New Roman" w:cs="Times New Roman"/>
          <w:sz w:val="24"/>
          <w:szCs w:val="24"/>
        </w:rPr>
        <w:t>Aktualne k</w:t>
      </w:r>
      <w:r w:rsidR="00CB1A66" w:rsidRPr="00CB1A66">
        <w:rPr>
          <w:rFonts w:ascii="Times New Roman" w:hAnsi="Times New Roman" w:cs="Times New Roman"/>
          <w:sz w:val="24"/>
          <w:szCs w:val="24"/>
        </w:rPr>
        <w:t>ryteria punktacji osiągnięć studentów ubiegających się o stypendium Rektora dla studentów Uniwersytetu Medycznego</w:t>
      </w:r>
      <w:r w:rsidR="00CB1A66">
        <w:rPr>
          <w:rFonts w:ascii="Times New Roman" w:hAnsi="Times New Roman" w:cs="Times New Roman"/>
          <w:sz w:val="24"/>
          <w:szCs w:val="24"/>
        </w:rPr>
        <w:t xml:space="preserve"> oraz zasady przyznawania stypendium Rektora dla doktorantów zawarte są w </w:t>
      </w:r>
      <w:r w:rsidR="00CB1A66" w:rsidRPr="00CB1A66">
        <w:rPr>
          <w:rFonts w:ascii="Times New Roman" w:hAnsi="Times New Roman" w:cs="Times New Roman"/>
          <w:sz w:val="24"/>
          <w:szCs w:val="24"/>
        </w:rPr>
        <w:t>Zarządzeni</w:t>
      </w:r>
      <w:r w:rsidR="00CB1A66">
        <w:rPr>
          <w:rFonts w:ascii="Times New Roman" w:hAnsi="Times New Roman" w:cs="Times New Roman"/>
          <w:sz w:val="24"/>
          <w:szCs w:val="24"/>
        </w:rPr>
        <w:t>u</w:t>
      </w:r>
      <w:r w:rsidR="00CB1A66" w:rsidRPr="00CB1A66">
        <w:rPr>
          <w:rFonts w:ascii="Times New Roman" w:hAnsi="Times New Roman" w:cs="Times New Roman"/>
          <w:sz w:val="24"/>
          <w:szCs w:val="24"/>
        </w:rPr>
        <w:t xml:space="preserve"> nr 91/2020</w:t>
      </w:r>
      <w:r w:rsidR="00CB1A66">
        <w:rPr>
          <w:rFonts w:ascii="Times New Roman" w:hAnsi="Times New Roman" w:cs="Times New Roman"/>
          <w:sz w:val="24"/>
          <w:szCs w:val="24"/>
        </w:rPr>
        <w:t xml:space="preserve"> </w:t>
      </w:r>
      <w:r w:rsidR="00CB1A66" w:rsidRPr="00CB1A66">
        <w:rPr>
          <w:rFonts w:ascii="Times New Roman" w:hAnsi="Times New Roman" w:cs="Times New Roman"/>
          <w:sz w:val="24"/>
          <w:szCs w:val="24"/>
        </w:rPr>
        <w:t>z dnia 23 września 2020 r</w:t>
      </w:r>
      <w:r w:rsidR="00CB1A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4AA93" w14:textId="77777777" w:rsidR="00672614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.3. W ramach pomocy materialnej student może ubiegać się o przyznanie: </w:t>
      </w:r>
    </w:p>
    <w:p w14:paraId="2500B6A6" w14:textId="77777777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t>stypendium socjalnego</w:t>
      </w:r>
      <w:r w:rsidRPr="000266C2">
        <w:rPr>
          <w:rFonts w:ascii="Times New Roman" w:hAnsi="Times New Roman" w:cs="Times New Roman"/>
          <w:sz w:val="24"/>
          <w:szCs w:val="24"/>
        </w:rPr>
        <w:t xml:space="preserve">, przysługującego studentowi znajdującemu się w trudnej sytuacji materialnej. Wydano również zarządzenie Rektora UM w Łodzi nr 46/2031 z dnia 24 lipca 2013 r. w sprawie wysokości dochodu na osobę w rodzinie studenta uprawniającą do ubiegania się o stypendium socjalne oraz stawek poszczególnych świadczeń pomocy materialnej. </w:t>
      </w:r>
    </w:p>
    <w:p w14:paraId="276BD1B4" w14:textId="77777777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t>zapomogi</w:t>
      </w:r>
      <w:r w:rsidRPr="000266C2">
        <w:rPr>
          <w:rFonts w:ascii="Times New Roman" w:hAnsi="Times New Roman" w:cs="Times New Roman"/>
          <w:sz w:val="24"/>
          <w:szCs w:val="24"/>
        </w:rPr>
        <w:t xml:space="preserve">, stanowiącej rodzaj doraźnej pomocy studentowi, który z przyczyn losowych znalazł się przejściowo w trudnej sytuacji materialnej. Rodzaje zdarzeń losowych, będących podstawę przyznania zapomogi, przedstawiono w § 18 ust.4 Regulaminu. O wysokości przyznanego świadczenia decyduje Wydziałowa Komisja Stypendialna. </w:t>
      </w:r>
    </w:p>
    <w:p w14:paraId="6E58A03C" w14:textId="77777777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lastRenderedPageBreak/>
        <w:t>stypendium specjalnego dla osoby niepełnosprawnej</w:t>
      </w:r>
      <w:r w:rsidRPr="000266C2">
        <w:rPr>
          <w:rFonts w:ascii="Times New Roman" w:hAnsi="Times New Roman" w:cs="Times New Roman"/>
          <w:sz w:val="24"/>
          <w:szCs w:val="24"/>
        </w:rPr>
        <w:t xml:space="preserve">, dla studentów z tytułu niepełnosprawności potwierdzonej orzeczeniem właściwego organu, po przedłożeniu odpowiedniego dokumentu wraz z wnioskiem. </w:t>
      </w:r>
    </w:p>
    <w:p w14:paraId="59080054" w14:textId="250C80FF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t xml:space="preserve">stypendium </w:t>
      </w:r>
      <w:r w:rsidR="000B1897">
        <w:rPr>
          <w:rFonts w:ascii="Times New Roman" w:hAnsi="Times New Roman" w:cs="Times New Roman"/>
          <w:i/>
          <w:sz w:val="24"/>
          <w:szCs w:val="24"/>
        </w:rPr>
        <w:t>R</w:t>
      </w:r>
      <w:r w:rsidRPr="000266C2">
        <w:rPr>
          <w:rFonts w:ascii="Times New Roman" w:hAnsi="Times New Roman" w:cs="Times New Roman"/>
          <w:i/>
          <w:sz w:val="24"/>
          <w:szCs w:val="24"/>
        </w:rPr>
        <w:t>ektora dla najlepszych studentów</w:t>
      </w:r>
      <w:r w:rsidRPr="000266C2">
        <w:rPr>
          <w:rFonts w:ascii="Times New Roman" w:hAnsi="Times New Roman" w:cs="Times New Roman"/>
          <w:sz w:val="24"/>
          <w:szCs w:val="24"/>
        </w:rPr>
        <w:t>, przyznawane studentom, którzy uzyskali wysoką średnią ocen za rok studiów lub posiada osiągnięcia naukowe, artystyczne lub sportowe. Stypendia te przyznawane są nie więcej niż 10% liczby studentów każdego kierunku studiów w celu zachowania odpowiedniego poziomu świadczenia. Stypendium może otrzymać student, który uzyskał średnią ocen nie niższą niż 4,0 oraz zaliczył rok i uzyskał wpis na rok następny w terminie. Wydano również zarządzenie Rektora UM w Łodzi nr 46/2013, z dnia 2 lipca 2013 r. w sprawie stawek stypendiów Rektora dla najlepszych studentów na  rok akademicki 2013/2014 w Uniwersytecie Medycznym w Łodzi oraz kryteria punktacji osiągnięć studentów ubiegających się o stypendia.</w:t>
      </w:r>
    </w:p>
    <w:p w14:paraId="23016AF6" w14:textId="77777777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t>stypendium ministra za osiągnięcia w nauce</w:t>
      </w:r>
      <w:r w:rsidRPr="000266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12E0C" w14:textId="77777777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t>stypendium ministra za wybitne osiągnięcia sportowe</w:t>
      </w:r>
      <w:r w:rsidRPr="000266C2">
        <w:rPr>
          <w:rFonts w:ascii="Times New Roman" w:hAnsi="Times New Roman" w:cs="Times New Roman"/>
          <w:sz w:val="24"/>
          <w:szCs w:val="24"/>
        </w:rPr>
        <w:t>,</w:t>
      </w:r>
    </w:p>
    <w:p w14:paraId="79002B31" w14:textId="44469692" w:rsidR="00672614" w:rsidRPr="000266C2" w:rsidRDefault="00672614" w:rsidP="00DC6A8B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i/>
          <w:sz w:val="24"/>
          <w:szCs w:val="24"/>
        </w:rPr>
        <w:t>stypendium ministra za wybitne osiągnięcia</w:t>
      </w:r>
      <w:r w:rsidR="000B1897">
        <w:rPr>
          <w:rFonts w:ascii="Times New Roman" w:hAnsi="Times New Roman" w:cs="Times New Roman"/>
          <w:sz w:val="24"/>
          <w:szCs w:val="24"/>
        </w:rPr>
        <w:t xml:space="preserve">, </w:t>
      </w:r>
      <w:r w:rsidRPr="000266C2">
        <w:rPr>
          <w:rFonts w:ascii="Times New Roman" w:hAnsi="Times New Roman" w:cs="Times New Roman"/>
          <w:sz w:val="24"/>
          <w:szCs w:val="24"/>
        </w:rPr>
        <w:t>stypendia ministra przyznawane są na mocy odrębnych przepisów.</w:t>
      </w:r>
    </w:p>
    <w:p w14:paraId="1685F6C8" w14:textId="77777777" w:rsidR="00672614" w:rsidRPr="000266C2" w:rsidRDefault="00A033C1" w:rsidP="00DC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>.4. Świadczenia te przyznawane są na wniosek studenta.</w:t>
      </w:r>
    </w:p>
    <w:p w14:paraId="2C59136D" w14:textId="77777777" w:rsidR="00672614" w:rsidRPr="000266C2" w:rsidRDefault="00A033C1" w:rsidP="00DC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.5.Środki na stypendia i zapomogi pochodzą z dotacji przeznaczonej na zadania związane z pomocą materialną dla studentów. Rektor dokonuje podziału tej dotacji w porozumieniu z uczelnianym organem samorządu studenckiego. </w:t>
      </w:r>
    </w:p>
    <w:p w14:paraId="704AFBFC" w14:textId="432703AA" w:rsidR="00672614" w:rsidRPr="000266C2" w:rsidRDefault="00A033C1" w:rsidP="00DC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.6. Rektor w porozumieniu z Uczelnianą </w:t>
      </w:r>
      <w:r w:rsidR="000B1897">
        <w:rPr>
          <w:rFonts w:ascii="Times New Roman" w:hAnsi="Times New Roman" w:cs="Times New Roman"/>
          <w:sz w:val="24"/>
          <w:szCs w:val="24"/>
        </w:rPr>
        <w:t>R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adą Samorządu Studenckiego ustala wysokość stawek dla poszczególnych świadczeń, a także wysokości opłat za miejsce w domu studenckim. </w:t>
      </w:r>
    </w:p>
    <w:p w14:paraId="6F71851C" w14:textId="7DB13F24" w:rsidR="00FF7CB0" w:rsidRPr="00FF7CB0" w:rsidRDefault="00A033C1" w:rsidP="00DC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.7. </w:t>
      </w:r>
      <w:r w:rsidR="00FF7CB0" w:rsidRPr="00FF7CB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Organami orzekającymi w sprawach decyzji o przyznaniu stypendiów są akademicka Komisja Stypendialna i Odwoławcza Komisja Stypendialna, powoływane na dwa kolejne lata akademickie.</w:t>
      </w:r>
      <w:r w:rsidR="00FF7CB0" w:rsidRPr="00FF7CB0">
        <w:rPr>
          <w:rFonts w:ascii="inherit" w:hAnsi="inherit"/>
          <w:color w:val="303030"/>
          <w:shd w:val="clear" w:color="auto" w:fill="FFFFFF"/>
        </w:rPr>
        <w:t xml:space="preserve"> </w:t>
      </w:r>
      <w:r w:rsidR="00FF7CB0" w:rsidRPr="00FF7CB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Komisję Stypendialną i Odwoławczą Komisję Stypendialną powołuje Rektor spośród studentów</w:t>
      </w:r>
      <w:r w:rsidR="0011018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F7CB0" w:rsidRPr="00FF7CB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i doktorantów wskazanych przez Radę</w:t>
      </w:r>
      <w:r w:rsidR="0011018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F7CB0" w:rsidRPr="00FF7CB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oraz nauczycieli akademickich.</w:t>
      </w:r>
      <w:r w:rsidR="00FF7CB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F7CB0" w:rsidRPr="00FF7CB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Studenci i doktoranci stanowią większość składu wyżej wymienionych komisji.</w:t>
      </w:r>
    </w:p>
    <w:p w14:paraId="4ED1D77B" w14:textId="77777777" w:rsidR="00672614" w:rsidRPr="000266C2" w:rsidRDefault="00A033C1" w:rsidP="00DC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672614" w:rsidRPr="000266C2">
        <w:rPr>
          <w:rFonts w:ascii="Times New Roman" w:hAnsi="Times New Roman" w:cs="Times New Roman"/>
          <w:sz w:val="24"/>
          <w:szCs w:val="24"/>
        </w:rPr>
        <w:t>.8. Obsługą administracyjną komisji zajmuje się Dział ds. Bytowych Studentów.</w:t>
      </w:r>
    </w:p>
    <w:p w14:paraId="6344741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Czynności dodatkowe</w:t>
      </w:r>
    </w:p>
    <w:p w14:paraId="542620C5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E911C2" w:rsidRPr="000266C2">
        <w:rPr>
          <w:rFonts w:ascii="Times New Roman" w:hAnsi="Times New Roman" w:cs="Times New Roman"/>
          <w:sz w:val="24"/>
          <w:szCs w:val="24"/>
        </w:rPr>
        <w:t>.</w:t>
      </w:r>
      <w:r w:rsidR="00672614" w:rsidRPr="000266C2">
        <w:rPr>
          <w:rFonts w:ascii="Times New Roman" w:hAnsi="Times New Roman" w:cs="Times New Roman"/>
          <w:sz w:val="24"/>
          <w:szCs w:val="24"/>
        </w:rPr>
        <w:t>9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W trakcie semestru student może ubiegać o wystawienie przez dziekanat zaświadczenia o</w:t>
      </w:r>
    </w:p>
    <w:p w14:paraId="55C408EC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pobieraniu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(niepobieraniu) stypendium, jego wysokości o okresie wypłaty.</w:t>
      </w:r>
    </w:p>
    <w:p w14:paraId="5C971A07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Przechowywanie dokumentów</w:t>
      </w:r>
    </w:p>
    <w:p w14:paraId="2BCE65A5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E911C2" w:rsidRPr="000266C2">
        <w:rPr>
          <w:rFonts w:ascii="Times New Roman" w:hAnsi="Times New Roman" w:cs="Times New Roman"/>
          <w:sz w:val="24"/>
          <w:szCs w:val="24"/>
        </w:rPr>
        <w:t>.</w:t>
      </w:r>
      <w:r w:rsidR="00672614" w:rsidRPr="000266C2">
        <w:rPr>
          <w:rFonts w:ascii="Times New Roman" w:hAnsi="Times New Roman" w:cs="Times New Roman"/>
          <w:sz w:val="24"/>
          <w:szCs w:val="24"/>
        </w:rPr>
        <w:t>10.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Dokumenty dotyczące pomocy materialnej dla studenta są przechowywane w teczkach osobowych</w:t>
      </w:r>
      <w:r w:rsidR="00672614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sz w:val="24"/>
          <w:szCs w:val="24"/>
        </w:rPr>
        <w:t>studentów w Dziekanacie</w:t>
      </w:r>
    </w:p>
    <w:p w14:paraId="503AE66F" w14:textId="722BCD62" w:rsidR="00D12C4E" w:rsidRPr="000266C2" w:rsidRDefault="00D12C4E" w:rsidP="00D12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 prawne dostępne s</w:t>
      </w:r>
      <w:r w:rsidR="00CB1A66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stronie :</w:t>
      </w:r>
      <w:r w:rsidRPr="00D12C4E">
        <w:rPr>
          <w:rFonts w:ascii="Times New Roman" w:hAnsi="Times New Roman" w:cs="Times New Roman"/>
          <w:sz w:val="24"/>
          <w:szCs w:val="24"/>
        </w:rPr>
        <w:t xml:space="preserve"> https://umed.pl/student/stypendia-i-akademiki/akty-prawne/</w:t>
      </w:r>
    </w:p>
    <w:p w14:paraId="281E4262" w14:textId="7EA6FE3F" w:rsidR="00672614" w:rsidRPr="000266C2" w:rsidRDefault="00672614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827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WSPARCIE STUDENTÓW NIEPEŁNOSPRAWNYCH</w:t>
      </w:r>
    </w:p>
    <w:p w14:paraId="1ECAF96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4. Definicje:</w:t>
      </w:r>
    </w:p>
    <w:p w14:paraId="6BCECD04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Niepełnosprawność – </w:t>
      </w:r>
      <w:r w:rsidRPr="000266C2">
        <w:rPr>
          <w:rFonts w:ascii="Times New Roman" w:hAnsi="Times New Roman" w:cs="Times New Roman"/>
          <w:sz w:val="24"/>
          <w:szCs w:val="24"/>
        </w:rPr>
        <w:t xml:space="preserve">[...] jest wynikiem interakcji pomiędzy osobami z dysfunkcjami 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i niepełnosprawnością </w:t>
      </w:r>
      <w:r w:rsidRPr="000266C2">
        <w:rPr>
          <w:rFonts w:ascii="Times New Roman" w:hAnsi="Times New Roman" w:cs="Times New Roman"/>
          <w:sz w:val="24"/>
          <w:szCs w:val="24"/>
        </w:rPr>
        <w:t>a barierami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środowiskowymi i wynikającymi z postaw ludzkich, będącej przeszkodą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dla pełnego uczestnictwa osób niepełnosprawnych w życiu społecznym, na równych zasadach z innymi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obywatelami (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Konwencja Praw Osób Niepełnosprawnych z 13.12.2006 r., Preambuła</w:t>
      </w:r>
      <w:r w:rsidRPr="000266C2">
        <w:rPr>
          <w:rFonts w:ascii="Times New Roman" w:hAnsi="Times New Roman" w:cs="Times New Roman"/>
          <w:sz w:val="24"/>
          <w:szCs w:val="24"/>
        </w:rPr>
        <w:t>).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Do osób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niepełnosprawnych zaliczają się osoby, z długotrwałą obniżoną sprawnością fizyczną, umysłową, [...] lub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sensoryczną, która w interakcji z różnymi barierami może ograniczać ich pełne i efektywne uczestnictwo</w:t>
      </w:r>
      <w:r w:rsidR="005A70E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w życiu społecznym na równych zasadach z innymi obywatelami.</w:t>
      </w:r>
    </w:p>
    <w:p w14:paraId="779C022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Student/doktorant niepełnosprawny (z niepełnosprawnością) </w:t>
      </w:r>
      <w:r w:rsidRPr="000266C2">
        <w:rPr>
          <w:rFonts w:ascii="Times New Roman" w:hAnsi="Times New Roman" w:cs="Times New Roman"/>
          <w:sz w:val="24"/>
          <w:szCs w:val="24"/>
        </w:rPr>
        <w:t>– należy przez to rozumieć studenta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lub doktoranta Uniwersytetu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Medycznego, </w:t>
      </w:r>
      <w:r w:rsidRPr="000266C2">
        <w:rPr>
          <w:rFonts w:ascii="Times New Roman" w:hAnsi="Times New Roman" w:cs="Times New Roman"/>
          <w:sz w:val="24"/>
          <w:szCs w:val="24"/>
        </w:rPr>
        <w:t xml:space="preserve"> wobec którego zostało wydane </w:t>
      </w:r>
      <w:r w:rsidRPr="000266C2">
        <w:rPr>
          <w:rFonts w:ascii="Times New Roman" w:hAnsi="Times New Roman" w:cs="Times New Roman"/>
          <w:sz w:val="24"/>
          <w:szCs w:val="24"/>
        </w:rPr>
        <w:lastRenderedPageBreak/>
        <w:t>orzeczenie o zaliczeniu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do jednej z grup inwalidzkich, lub orzeczenie o zakwalifikowaniu do jednego ze stopni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niepełnosprawności lub orzeczenia równoważne</w:t>
      </w:r>
      <w:r w:rsidR="00000F97" w:rsidRPr="000266C2">
        <w:rPr>
          <w:rFonts w:ascii="Times New Roman" w:hAnsi="Times New Roman" w:cs="Times New Roman"/>
          <w:sz w:val="24"/>
          <w:szCs w:val="24"/>
        </w:rPr>
        <w:t>.</w:t>
      </w:r>
    </w:p>
    <w:p w14:paraId="370C253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Rozwiązania alternatywne </w:t>
      </w:r>
      <w:r w:rsidRPr="000266C2">
        <w:rPr>
          <w:rFonts w:ascii="Times New Roman" w:hAnsi="Times New Roman" w:cs="Times New Roman"/>
          <w:sz w:val="24"/>
          <w:szCs w:val="24"/>
        </w:rPr>
        <w:t>stosowane w toku studiów wobec studentów niepełnosprawnych –rozwiązania mające na w celu wyrównanie szans ukończenia danego poziomu studiów przy zachowaniu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zasady nie zmniejszania wymagań merytorycznych wobec tych studentów. Zaliczają się do nich: zmiana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sposobu uczestnictwa zajęciach, korzystanie z materiałów w alternatywnych formach zapisu, zmiana trybu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zdawania egzaminów i uzyskiwania zaliczeń, zmiana organizacji sesji egzaminacyjnych.</w:t>
      </w:r>
    </w:p>
    <w:p w14:paraId="67FD1AC7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Usługi specjalistyczne </w:t>
      </w:r>
      <w:r w:rsidRPr="000266C2">
        <w:rPr>
          <w:rFonts w:ascii="Times New Roman" w:hAnsi="Times New Roman" w:cs="Times New Roman"/>
          <w:sz w:val="24"/>
          <w:szCs w:val="24"/>
        </w:rPr>
        <w:t>- świadczenie na rzecz studenta lub doktoranta niepełnosprawnego</w:t>
      </w:r>
    </w:p>
    <w:p w14:paraId="73F9360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specjalistycznej pomocy ułatwiającej mu udział w procesie kształcenia (np.: tłumaczenie na język migowy,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trening orientacji przestrzennej)</w:t>
      </w:r>
    </w:p>
    <w:p w14:paraId="3A9AC6C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5EC842C4" w14:textId="77777777" w:rsidR="00000F97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Osoby merytoryczne</w:t>
      </w:r>
      <w:r w:rsidRPr="000266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B632D1" w14:textId="77777777" w:rsidR="00000F97" w:rsidRPr="000266C2" w:rsidRDefault="00DC6A8B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P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ełnomocnik Rektora ds. osób niepełnosprawnych </w:t>
      </w:r>
    </w:p>
    <w:p w14:paraId="3FC85F0E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opiekun roku, kierownik Dziekanatu, pracownik</w:t>
      </w:r>
    </w:p>
    <w:p w14:paraId="04F381D8" w14:textId="77777777" w:rsidR="00000F97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kierownik administracyjny obiektu, </w:t>
      </w:r>
    </w:p>
    <w:p w14:paraId="0CC8E236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nauczyciel akademicki/lektor</w:t>
      </w:r>
    </w:p>
    <w:p w14:paraId="119AE19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Osoby funkcyjne</w:t>
      </w:r>
      <w:r w:rsidRPr="000266C2">
        <w:rPr>
          <w:rFonts w:ascii="Times New Roman" w:hAnsi="Times New Roman" w:cs="Times New Roman"/>
          <w:sz w:val="24"/>
          <w:szCs w:val="24"/>
        </w:rPr>
        <w:t xml:space="preserve">: </w:t>
      </w:r>
      <w:r w:rsidR="00E54ECC" w:rsidRPr="000266C2">
        <w:rPr>
          <w:rFonts w:ascii="Times New Roman" w:hAnsi="Times New Roman" w:cs="Times New Roman"/>
          <w:sz w:val="24"/>
          <w:szCs w:val="24"/>
        </w:rPr>
        <w:t>Prod</w:t>
      </w:r>
      <w:r w:rsidR="00000F97" w:rsidRPr="000266C2">
        <w:rPr>
          <w:rFonts w:ascii="Times New Roman" w:hAnsi="Times New Roman" w:cs="Times New Roman"/>
          <w:sz w:val="24"/>
          <w:szCs w:val="24"/>
        </w:rPr>
        <w:t>ziekan ds. Dydaktyki</w:t>
      </w:r>
    </w:p>
    <w:p w14:paraId="7DCC8177" w14:textId="77777777" w:rsidR="00000F97" w:rsidRPr="000266C2" w:rsidRDefault="00E911C2" w:rsidP="00DC6A8B">
      <w:pPr>
        <w:pStyle w:val="NormalnyWeb"/>
        <w:spacing w:before="0" w:beforeAutospacing="0" w:after="0" w:afterAutospacing="0"/>
      </w:pPr>
      <w:r w:rsidRPr="000266C2">
        <w:rPr>
          <w:b/>
          <w:bCs/>
        </w:rPr>
        <w:t xml:space="preserve">Nadzorujący: </w:t>
      </w:r>
      <w:r w:rsidRPr="000266C2">
        <w:t xml:space="preserve">Dziekan Wydziału – realizacja wsparcia na Wydziale, </w:t>
      </w:r>
    </w:p>
    <w:p w14:paraId="298FB3DC" w14:textId="77777777" w:rsidR="00000F97" w:rsidRPr="000266C2" w:rsidRDefault="00000F97" w:rsidP="00DC6A8B">
      <w:pPr>
        <w:pStyle w:val="NormalnyWeb"/>
        <w:spacing w:before="0" w:beforeAutospacing="0" w:after="0" w:afterAutospacing="0"/>
        <w:rPr>
          <w:b/>
        </w:rPr>
      </w:pPr>
      <w:r w:rsidRPr="000266C2">
        <w:rPr>
          <w:b/>
        </w:rPr>
        <w:t>Biuro Pełnomocnika Rektora ds. Osób Niepełnosprawnych (KBON) zajmuje się:</w:t>
      </w:r>
    </w:p>
    <w:p w14:paraId="08F3BBB1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Współpracą z instytucjami rządowymi (m.in. Pełnomocnikiem Rządu ds. Osób  Niepełnosprawnych, Rzecznikiem Praw Obywatelskich, PFRON), samorządowymi oraz organizacjami pozarządowymi,</w:t>
      </w:r>
    </w:p>
    <w:p w14:paraId="097434B2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Współpracą z organizacjami międzynarodowymi, organizowaniem wyjazdów studyjnych w celu implementacji praktyk instytucji (uczelni) zagranicznych mających doświadczenie w tym zakresie, nawiązywaniem współpracy (tworzeniem programów partnerskich),</w:t>
      </w:r>
    </w:p>
    <w:p w14:paraId="4A163767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Podejmowaniem wszelkich działań służących pozyskiwaniu środków finansowych dla celów realizacji regulaminowych zadań Biura,</w:t>
      </w:r>
    </w:p>
    <w:p w14:paraId="515840BC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Prowadzeniem rejestru studentów niepełnosprawnych, </w:t>
      </w:r>
    </w:p>
    <w:p w14:paraId="41B84FBA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Przygotowywaniem statystyk i zestawień dotyczących studentów niepełnosprawnych, w tym sporządzeniem rocznych sprawozdań statystycznych w zakresie pomocy socjalnej udzielanej studentom z tytułu niepełnosprawności,</w:t>
      </w:r>
    </w:p>
    <w:p w14:paraId="56D76DD5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Bieżącą obsługą studentów niepełnosprawnych i przewlekle chorych, w tym udzielaniem konsultacji psychologicznych,</w:t>
      </w:r>
    </w:p>
    <w:p w14:paraId="219D675D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Prowadzeniem wypożyczalni sprzętu adaptacyjnego, </w:t>
      </w:r>
    </w:p>
    <w:p w14:paraId="2E930C3D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Konsultacjami w zakresie wyboru kierunku studiów w oparciu o indywidualne możliwości kandydata i dostępności danego kierunku,</w:t>
      </w:r>
    </w:p>
    <w:p w14:paraId="5A495581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Wnioskowaniem o dostosowanie procesu edukacyjnego do indywidualnych potrzeb (np. organizowaniem egzaminów w formie alternatywnej, uwzględniającej ograniczenia wynikające z niepełnosprawności, promowaniem zasady elastycznego podejścia do nieobecności wynikających   z choroby),</w:t>
      </w:r>
    </w:p>
    <w:p w14:paraId="4A620B6E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Wnioskowaniem o adaptację materiałów informacyjnych i edukacyjnych, </w:t>
      </w:r>
    </w:p>
    <w:p w14:paraId="2E5D656F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Organizacją pomocy multimedialnych oraz innych rozwiązań technologicznych dla studentów niepełnosprawnych,</w:t>
      </w:r>
    </w:p>
    <w:p w14:paraId="5009316F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Organizowaniem szkoleń i warsztatów </w:t>
      </w:r>
      <w:proofErr w:type="spellStart"/>
      <w:r w:rsidRPr="000266C2">
        <w:rPr>
          <w:rFonts w:ascii="Times New Roman" w:eastAsia="Times New Roman" w:hAnsi="Times New Roman" w:cs="Times New Roman"/>
          <w:sz w:val="24"/>
          <w:szCs w:val="24"/>
        </w:rPr>
        <w:t>psychoedukacyjnych</w:t>
      </w:r>
      <w:proofErr w:type="spellEnd"/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 dla studentów niepełnosprawnych oraz systemu pomocy dla pracowników dydaktycznych, prowadzących grupy, w których pojawiły się osoby niepełnosprawne,</w:t>
      </w:r>
    </w:p>
    <w:p w14:paraId="0BBA4E90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Przyjmowaniem wniosków o przyznanie stypend</w:t>
      </w:r>
      <w:r w:rsidR="005A70E9" w:rsidRPr="000266C2">
        <w:rPr>
          <w:rFonts w:ascii="Times New Roman" w:eastAsia="Times New Roman" w:hAnsi="Times New Roman" w:cs="Times New Roman"/>
          <w:sz w:val="24"/>
          <w:szCs w:val="24"/>
        </w:rPr>
        <w:t>ium specjalnego wraz </w:t>
      </w:r>
      <w:r w:rsidRPr="000266C2">
        <w:rPr>
          <w:rFonts w:ascii="Times New Roman" w:eastAsia="Times New Roman" w:hAnsi="Times New Roman" w:cs="Times New Roman"/>
          <w:sz w:val="24"/>
          <w:szCs w:val="24"/>
        </w:rPr>
        <w:t>z dokumentami potwierdzającymi stan zdrowia,</w:t>
      </w:r>
    </w:p>
    <w:p w14:paraId="0564989F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Uczestnictwem w komisjach celem, których jest wydanie opinii o niezbędności przyznania stypendium socjalnego na podstawie orzeczenia o stopniu niepełnosprawności lub orzeczenia równoważnego, </w:t>
      </w:r>
    </w:p>
    <w:p w14:paraId="7F3FC8F9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Opiniowaniem wniosków o przyznanie stypendium specjalnego dla studentów niepełnosprawnych w tym weryfikacja dokumentów, </w:t>
      </w:r>
    </w:p>
    <w:p w14:paraId="4D0E0805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Prowadzeniem wszystkich spraw związanych z pomocą socjalną dla studentów niepełnosprawnych oraz sporządzaniem list wypłat świadczeń przyznawanych z funduszy pomocy materialnej z tytułu niepełnosprawności,</w:t>
      </w:r>
    </w:p>
    <w:p w14:paraId="2E56828E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Ewidencją i sporządzaniem list wypłat stypendiów przyznawanych przez Ministra Zdrowia związanych z przydzielaniem pomocy materialnej z tytułu niepełnosprawności,</w:t>
      </w:r>
    </w:p>
    <w:p w14:paraId="47DB5A27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Przygotowywaniem zarządzeń i regulaminów zawierających zasady korzystania przez studentów z pomocy materialnej z tytułu niepełnosprawności,</w:t>
      </w:r>
    </w:p>
    <w:p w14:paraId="451E5878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Wnioskowaniem o wszczęcie działań na rzecz dostosowania budynków  i terenu uczelni (akademików) do potrzeb osób niepełnosprawnych,</w:t>
      </w:r>
    </w:p>
    <w:p w14:paraId="3834C651" w14:textId="77777777" w:rsidR="00000F97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Organizowaniem wyjazdów rehabilitacyjno-szkoleniowych (turnusów integracyjnych) </w:t>
      </w:r>
    </w:p>
    <w:p w14:paraId="5BA8D948" w14:textId="77777777" w:rsidR="00DC6A8B" w:rsidRPr="000266C2" w:rsidRDefault="00000F97" w:rsidP="00DC6A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>Udzielaniem pomocy w organizacji wyjazdów, stażu, praktyk dla studentów</w:t>
      </w:r>
    </w:p>
    <w:p w14:paraId="77A48069" w14:textId="77777777" w:rsidR="00DC6A8B" w:rsidRPr="000266C2" w:rsidRDefault="00DC6A8B" w:rsidP="00DC6A8B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7CDF3380" w14:textId="77777777" w:rsidR="00E911C2" w:rsidRPr="000266C2" w:rsidRDefault="00000F97" w:rsidP="00DC6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19C7C35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Kandydaci na studentów</w:t>
      </w:r>
    </w:p>
    <w:p w14:paraId="1F9DB49A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1. O formach wsparcia dydaktycznego i materialnego </w:t>
      </w:r>
      <w:r w:rsidRPr="000266C2">
        <w:rPr>
          <w:rFonts w:ascii="Times New Roman" w:hAnsi="Times New Roman" w:cs="Times New Roman"/>
          <w:bCs/>
          <w:sz w:val="24"/>
          <w:szCs w:val="24"/>
        </w:rPr>
        <w:t>kandydaci na studentów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dowiadują się ze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strony internetowej Uczelni – zakładka „Studenci”</w:t>
      </w:r>
      <w:r w:rsidR="005A70E9" w:rsidRPr="000266C2">
        <w:rPr>
          <w:rFonts w:ascii="Times New Roman" w:hAnsi="Times New Roman" w:cs="Times New Roman"/>
          <w:sz w:val="24"/>
          <w:szCs w:val="24"/>
        </w:rPr>
        <w:t>.</w:t>
      </w:r>
      <w:r w:rsidRPr="00026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6432D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Informację o spotkaniu - studenci i doktoranci rozpoczynający studia - otrzymują drogą</w:t>
      </w:r>
    </w:p>
    <w:p w14:paraId="56EBD6E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 oraz podczas rejestracji w </w:t>
      </w:r>
      <w:r w:rsidR="00DC6A8B" w:rsidRPr="000266C2">
        <w:rPr>
          <w:rFonts w:ascii="Times New Roman" w:hAnsi="Times New Roman" w:cs="Times New Roman"/>
          <w:sz w:val="24"/>
          <w:szCs w:val="24"/>
        </w:rPr>
        <w:t>dziale Rekrutacji</w:t>
      </w:r>
      <w:r w:rsidRPr="000266C2">
        <w:rPr>
          <w:rFonts w:ascii="Times New Roman" w:hAnsi="Times New Roman" w:cs="Times New Roman"/>
          <w:sz w:val="24"/>
          <w:szCs w:val="24"/>
        </w:rPr>
        <w:t>.</w:t>
      </w:r>
    </w:p>
    <w:p w14:paraId="30A08003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7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. 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Szczegółowy wykaz form wsparcia dydaktycznego i zasady jego uzyskiwania </w:t>
      </w:r>
      <w:r w:rsidR="00E911C2" w:rsidRPr="000266C2">
        <w:rPr>
          <w:rFonts w:ascii="Times New Roman" w:hAnsi="Times New Roman" w:cs="Times New Roman"/>
          <w:sz w:val="24"/>
          <w:szCs w:val="24"/>
        </w:rPr>
        <w:t>zawarte są w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="00E911C2" w:rsidRPr="000266C2">
        <w:rPr>
          <w:rFonts w:ascii="Times New Roman" w:hAnsi="Times New Roman" w:cs="Times New Roman"/>
          <w:sz w:val="24"/>
          <w:szCs w:val="24"/>
        </w:rPr>
        <w:t>Regulamin</w:t>
      </w:r>
      <w:r w:rsidR="00DC6A8B" w:rsidRPr="000266C2">
        <w:rPr>
          <w:rFonts w:ascii="Times New Roman" w:hAnsi="Times New Roman" w:cs="Times New Roman"/>
          <w:sz w:val="24"/>
          <w:szCs w:val="24"/>
        </w:rPr>
        <w:t>ie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studiów</w:t>
      </w:r>
      <w:r w:rsidR="00DC6A8B" w:rsidRPr="000266C2">
        <w:rPr>
          <w:rFonts w:ascii="Times New Roman" w:hAnsi="Times New Roman" w:cs="Times New Roman"/>
          <w:sz w:val="24"/>
          <w:szCs w:val="24"/>
        </w:rPr>
        <w:t>.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BD360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8</w:t>
      </w:r>
      <w:r w:rsidR="00E911C2" w:rsidRPr="000266C2">
        <w:rPr>
          <w:rFonts w:ascii="Times New Roman" w:hAnsi="Times New Roman" w:cs="Times New Roman"/>
          <w:sz w:val="24"/>
          <w:szCs w:val="24"/>
        </w:rPr>
        <w:t xml:space="preserve">. Decyzje w przedmiocie wprowadzania i stosowania rozwiązań alternatywnych podejmuje, </w:t>
      </w:r>
    </w:p>
    <w:p w14:paraId="15C8CD03" w14:textId="77777777" w:rsidR="00DC6A8B" w:rsidRPr="000266C2" w:rsidRDefault="00DC6A8B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DBC56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. Procedury powiązane z przedmiotem i zakresem procedury</w:t>
      </w:r>
    </w:p>
    <w:p w14:paraId="33DF1DB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Procedura upowszechniania informacji.</w:t>
      </w:r>
    </w:p>
    <w:p w14:paraId="1182B8BD" w14:textId="77777777" w:rsidR="00E911C2" w:rsidRPr="000266C2" w:rsidRDefault="00A033C1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911C2" w:rsidRPr="000266C2">
        <w:rPr>
          <w:rFonts w:ascii="Times New Roman" w:hAnsi="Times New Roman" w:cs="Times New Roman"/>
          <w:b/>
          <w:bCs/>
          <w:sz w:val="24"/>
          <w:szCs w:val="24"/>
        </w:rPr>
        <w:t>. Załączniki:</w:t>
      </w:r>
    </w:p>
    <w:p w14:paraId="5EF5EF4B" w14:textId="77777777" w:rsidR="00000F97" w:rsidRPr="000266C2" w:rsidRDefault="00000F97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9F8C6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WSPARCIE STUDENTÓW W SYTUACJACH KONFLIKTOWYCH</w:t>
      </w:r>
    </w:p>
    <w:p w14:paraId="79F98650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74A2A8B7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1)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skarga – </w:t>
      </w:r>
      <w:r w:rsidRPr="000266C2">
        <w:rPr>
          <w:rFonts w:ascii="Times New Roman" w:hAnsi="Times New Roman" w:cs="Times New Roman"/>
          <w:sz w:val="24"/>
          <w:szCs w:val="24"/>
        </w:rPr>
        <w:t>odformalizowany środek prawny, przysługujący skarżącemu m.in. w celu obrony jego praw</w:t>
      </w:r>
      <w:r w:rsidR="005A70E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i interesów podczas procesu kształcenia,</w:t>
      </w:r>
    </w:p>
    <w:p w14:paraId="1F2F65D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2)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sytuacja konfliktowa – </w:t>
      </w:r>
      <w:r w:rsidRPr="000266C2">
        <w:rPr>
          <w:rFonts w:ascii="Times New Roman" w:hAnsi="Times New Roman" w:cs="Times New Roman"/>
          <w:sz w:val="24"/>
          <w:szCs w:val="24"/>
        </w:rPr>
        <w:t>okoliczność, w której występuje różnica pomiędzy wartościami, postawami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poszczególnych podmiotów uczestniczących w procesie kształcenia, której nie można usunąć bez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 </w:t>
      </w:r>
      <w:r w:rsidRPr="000266C2">
        <w:rPr>
          <w:rFonts w:ascii="Times New Roman" w:hAnsi="Times New Roman" w:cs="Times New Roman"/>
          <w:sz w:val="24"/>
          <w:szCs w:val="24"/>
        </w:rPr>
        <w:t>interwencji władz Uczelni,</w:t>
      </w:r>
    </w:p>
    <w:p w14:paraId="786308ED" w14:textId="77777777" w:rsidR="00000F97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3)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osoba kształcąca się </w:t>
      </w:r>
      <w:r w:rsidRPr="000266C2">
        <w:rPr>
          <w:rFonts w:ascii="Times New Roman" w:hAnsi="Times New Roman" w:cs="Times New Roman"/>
          <w:sz w:val="24"/>
          <w:szCs w:val="24"/>
        </w:rPr>
        <w:t xml:space="preserve">– student, doktorant, </w:t>
      </w:r>
    </w:p>
    <w:p w14:paraId="0A5A56CD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46C09CC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5.1. 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0266C2">
        <w:rPr>
          <w:rFonts w:ascii="Times New Roman" w:hAnsi="Times New Roman" w:cs="Times New Roman"/>
          <w:sz w:val="24"/>
          <w:szCs w:val="24"/>
        </w:rPr>
        <w:t>:</w:t>
      </w:r>
    </w:p>
    <w:p w14:paraId="664AB7B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opiekun roku,</w:t>
      </w:r>
    </w:p>
    <w:p w14:paraId="5B7696E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członek samorządu studenckiego/doktoranckiego,</w:t>
      </w:r>
    </w:p>
    <w:p w14:paraId="6F8841A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5.2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0266C2">
        <w:rPr>
          <w:rFonts w:ascii="Times New Roman" w:hAnsi="Times New Roman" w:cs="Times New Roman"/>
          <w:sz w:val="24"/>
          <w:szCs w:val="24"/>
        </w:rPr>
        <w:t>:</w:t>
      </w:r>
    </w:p>
    <w:p w14:paraId="594BC224" w14:textId="48450D11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81225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ziekan,</w:t>
      </w:r>
    </w:p>
    <w:p w14:paraId="4A63BF8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5.3</w:t>
      </w:r>
      <w:r w:rsidRPr="000266C2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0266C2">
        <w:rPr>
          <w:rFonts w:ascii="Times New Roman" w:hAnsi="Times New Roman" w:cs="Times New Roman"/>
          <w:sz w:val="24"/>
          <w:szCs w:val="24"/>
        </w:rPr>
        <w:t>:</w:t>
      </w:r>
    </w:p>
    <w:p w14:paraId="6FB6D5A9" w14:textId="25E43F41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- </w:t>
      </w:r>
      <w:r w:rsidR="0081225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rorektor ds. </w:t>
      </w:r>
      <w:r w:rsidR="00000F97" w:rsidRPr="000266C2">
        <w:rPr>
          <w:rFonts w:ascii="Times New Roman" w:hAnsi="Times New Roman" w:cs="Times New Roman"/>
          <w:b/>
          <w:bCs/>
          <w:sz w:val="24"/>
          <w:szCs w:val="24"/>
        </w:rPr>
        <w:t xml:space="preserve">organizacyjnych </w:t>
      </w:r>
      <w:r w:rsidRPr="000266C2">
        <w:rPr>
          <w:rFonts w:ascii="Times New Roman" w:hAnsi="Times New Roman" w:cs="Times New Roman"/>
          <w:b/>
          <w:bCs/>
          <w:sz w:val="24"/>
          <w:szCs w:val="24"/>
        </w:rPr>
        <w:t>i studenckich.</w:t>
      </w:r>
    </w:p>
    <w:p w14:paraId="542FA2C3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4284021C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6.1. Uczelnia zapewnia osobom kształcącym się możliwość składania skarg oraz sygnalizowania</w:t>
      </w:r>
      <w:r w:rsidR="00000F97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sytuacji konfliktowych.</w:t>
      </w:r>
    </w:p>
    <w:p w14:paraId="5D51BBE5" w14:textId="4792C2FD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lastRenderedPageBreak/>
        <w:t xml:space="preserve">6.2. Osoby kształcące się w Uczelni są świadome swoich praw i obowiązków, wynikających z </w:t>
      </w:r>
      <w:r w:rsidR="00412169" w:rsidRPr="00412169">
        <w:rPr>
          <w:rFonts w:ascii="Times New Roman" w:hAnsi="Times New Roman" w:cs="Times New Roman"/>
          <w:sz w:val="24"/>
          <w:szCs w:val="24"/>
        </w:rPr>
        <w:t>Ustaw</w:t>
      </w:r>
      <w:r w:rsidR="00412169">
        <w:rPr>
          <w:rFonts w:ascii="Times New Roman" w:hAnsi="Times New Roman" w:cs="Times New Roman"/>
          <w:sz w:val="24"/>
          <w:szCs w:val="24"/>
        </w:rPr>
        <w:t>y</w:t>
      </w:r>
      <w:r w:rsidR="00412169" w:rsidRPr="00412169">
        <w:rPr>
          <w:rFonts w:ascii="Times New Roman" w:hAnsi="Times New Roman" w:cs="Times New Roman"/>
          <w:sz w:val="24"/>
          <w:szCs w:val="24"/>
        </w:rPr>
        <w:t xml:space="preserve"> z dnia 20 lipca 2018 r. </w:t>
      </w:r>
      <w:r w:rsidR="00412169">
        <w:rPr>
          <w:rFonts w:ascii="Times New Roman" w:hAnsi="Times New Roman" w:cs="Times New Roman"/>
          <w:sz w:val="24"/>
          <w:szCs w:val="24"/>
        </w:rPr>
        <w:t>-</w:t>
      </w:r>
      <w:r w:rsidR="00412169" w:rsidRPr="00412169">
        <w:rPr>
          <w:rFonts w:ascii="Times New Roman" w:hAnsi="Times New Roman" w:cs="Times New Roman"/>
          <w:sz w:val="24"/>
          <w:szCs w:val="24"/>
        </w:rPr>
        <w:t xml:space="preserve"> Prawo o szkolnictwie wyższym i nauce </w:t>
      </w:r>
      <w:r w:rsidR="000118A6" w:rsidRPr="000266C2">
        <w:rPr>
          <w:rFonts w:ascii="Times New Roman" w:hAnsi="Times New Roman" w:cs="Times New Roman"/>
          <w:sz w:val="24"/>
          <w:szCs w:val="24"/>
        </w:rPr>
        <w:t>(</w:t>
      </w:r>
      <w:r w:rsidR="00412169" w:rsidRPr="00412169">
        <w:rPr>
          <w:rFonts w:ascii="Times New Roman" w:hAnsi="Times New Roman" w:cs="Times New Roman"/>
          <w:sz w:val="24"/>
          <w:szCs w:val="24"/>
        </w:rPr>
        <w:t>Dz.U. 2018 poz. 1668</w:t>
      </w:r>
      <w:r w:rsidR="000118A6" w:rsidRPr="000266C2">
        <w:rPr>
          <w:rFonts w:ascii="Times New Roman" w:hAnsi="Times New Roman" w:cs="Times New Roman"/>
          <w:sz w:val="24"/>
          <w:szCs w:val="24"/>
        </w:rPr>
        <w:t>.)</w:t>
      </w:r>
      <w:r w:rsidRPr="000266C2">
        <w:rPr>
          <w:rFonts w:ascii="Times New Roman" w:hAnsi="Times New Roman" w:cs="Times New Roman"/>
          <w:sz w:val="24"/>
          <w:szCs w:val="24"/>
        </w:rPr>
        <w:t xml:space="preserve"> oraz wydanych na jej podstawie aktów prawa wewnętrznie obowiązującego, w tym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m.in. regulaminu studiów. Uczelnia udostępnia ww. akty prawne w formie elektronicznej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na stronie internetowej oraz w formie tradycyjnej w budynkach dydaktycznych poszczególnych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wydziałów.</w:t>
      </w:r>
    </w:p>
    <w:p w14:paraId="23A22439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6.3. Osoby kształcące się są uprawnione do składania skarg m.in. w związku z naruszeniem ich praw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i interesów, niewłaściwym wykonywaniem obowiązków przez pracowników </w:t>
      </w:r>
      <w:r w:rsidR="000118A6" w:rsidRPr="000266C2">
        <w:rPr>
          <w:rFonts w:ascii="Times New Roman" w:hAnsi="Times New Roman" w:cs="Times New Roman"/>
          <w:sz w:val="24"/>
          <w:szCs w:val="24"/>
        </w:rPr>
        <w:t>UM</w:t>
      </w:r>
      <w:r w:rsidRPr="000266C2">
        <w:rPr>
          <w:rFonts w:ascii="Times New Roman" w:hAnsi="Times New Roman" w:cs="Times New Roman"/>
          <w:sz w:val="24"/>
          <w:szCs w:val="24"/>
        </w:rPr>
        <w:t>, a także do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sygnalizowania sytuacji konfliktowych, powstałych w toku procesu kształcenia.</w:t>
      </w:r>
    </w:p>
    <w:p w14:paraId="1E5464FE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6.4. Osoby kształcące się składają skargi i sygnalizują sytuacje konfliktowe w dogodnej dla siebie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formie (pisemnej, ustnej, elektronicznej).</w:t>
      </w:r>
    </w:p>
    <w:p w14:paraId="26B3264A" w14:textId="6C2182C2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6.5. Osoby kształcące się składają skargi i sygnalizują sytuacje konfliktowe </w:t>
      </w:r>
      <w:r w:rsidR="002B047E">
        <w:rPr>
          <w:rFonts w:ascii="Times New Roman" w:hAnsi="Times New Roman" w:cs="Times New Roman"/>
          <w:sz w:val="24"/>
          <w:szCs w:val="24"/>
        </w:rPr>
        <w:t>D</w:t>
      </w:r>
      <w:r w:rsidRPr="000266C2">
        <w:rPr>
          <w:rFonts w:ascii="Times New Roman" w:hAnsi="Times New Roman" w:cs="Times New Roman"/>
          <w:sz w:val="24"/>
          <w:szCs w:val="24"/>
        </w:rPr>
        <w:t>ziekanowi w jednym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 poniższych trybów:</w:t>
      </w:r>
    </w:p>
    <w:p w14:paraId="41D0995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a) za pośrednictwem opiekuna roku, który – zgodnie z regulaminem studiów – reprezentuje</w:t>
      </w:r>
    </w:p>
    <w:p w14:paraId="7A973169" w14:textId="06945032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interesy studentów wobec </w:t>
      </w:r>
      <w:r w:rsidR="00FF5E97">
        <w:rPr>
          <w:rFonts w:ascii="Times New Roman" w:hAnsi="Times New Roman" w:cs="Times New Roman"/>
          <w:sz w:val="24"/>
          <w:szCs w:val="24"/>
        </w:rPr>
        <w:t>W</w:t>
      </w:r>
      <w:r w:rsidRPr="000266C2">
        <w:rPr>
          <w:rFonts w:ascii="Times New Roman" w:hAnsi="Times New Roman" w:cs="Times New Roman"/>
          <w:sz w:val="24"/>
          <w:szCs w:val="24"/>
        </w:rPr>
        <w:t xml:space="preserve">ładz </w:t>
      </w:r>
      <w:r w:rsidR="00FF5E97">
        <w:rPr>
          <w:rFonts w:ascii="Times New Roman" w:hAnsi="Times New Roman" w:cs="Times New Roman"/>
          <w:sz w:val="24"/>
          <w:szCs w:val="24"/>
        </w:rPr>
        <w:t>U</w:t>
      </w:r>
      <w:r w:rsidRPr="000266C2">
        <w:rPr>
          <w:rFonts w:ascii="Times New Roman" w:hAnsi="Times New Roman" w:cs="Times New Roman"/>
          <w:sz w:val="24"/>
          <w:szCs w:val="24"/>
        </w:rPr>
        <w:t>czelni,</w:t>
      </w:r>
    </w:p>
    <w:p w14:paraId="154F79B1" w14:textId="4797E108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b) za pośrednictwem samorządu studenckiego/doktoranckiego, który – zgodnie z regulaminem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studiów – reprezentuje interesy studentów/doktorantów określonego </w:t>
      </w:r>
      <w:r w:rsidR="00FF5E97">
        <w:rPr>
          <w:rFonts w:ascii="Times New Roman" w:hAnsi="Times New Roman" w:cs="Times New Roman"/>
          <w:sz w:val="24"/>
          <w:szCs w:val="24"/>
        </w:rPr>
        <w:t>W</w:t>
      </w:r>
      <w:r w:rsidRPr="000266C2">
        <w:rPr>
          <w:rFonts w:ascii="Times New Roman" w:hAnsi="Times New Roman" w:cs="Times New Roman"/>
          <w:sz w:val="24"/>
          <w:szCs w:val="24"/>
        </w:rPr>
        <w:t>ydziału,</w:t>
      </w:r>
    </w:p>
    <w:p w14:paraId="24FC282F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c) osobiście.</w:t>
      </w:r>
    </w:p>
    <w:p w14:paraId="789E655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6.6. Skargi lub sygnalizacje sytuacji konfliktowych powinny być szczegółowo uzasadnione.</w:t>
      </w:r>
    </w:p>
    <w:p w14:paraId="6FA2CBBD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W przypadku wątpliwości co do ich treści zgłaszający są wzywani do ich doprecyzowania.</w:t>
      </w:r>
    </w:p>
    <w:p w14:paraId="536F0BB8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Dziekani zobowiązani są do przeprowadzenia wyczerpującego postępowania wyjaśniającego,</w:t>
      </w:r>
    </w:p>
    <w:p w14:paraId="662167A2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pozwalającego na rzetelne ustalenie zaistniałych okoliczności faktycznych.</w:t>
      </w:r>
    </w:p>
    <w:p w14:paraId="2A91B13B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6.7. Po dokładnym ustaleniu przebiegu określonych zdarzeń, opisanych w skargach lub sygnalizacjach</w:t>
      </w:r>
      <w:r w:rsidR="005A70E9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sytuacji konfliktowych, osoby kształcące się zostają, w formie pisemnej w terminie 30 dni od daty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zgłoszenia, poinformowane o rozstrzygnięciu wydanym w sprawie.</w:t>
      </w:r>
    </w:p>
    <w:p w14:paraId="3248F62E" w14:textId="6E1A6ED9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6.8. W przypadku nierozpatrzenia bądź niesatysfakcjonującego załatwienia skarg lub sygnalizacji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sytuacji konfliktowych przez </w:t>
      </w:r>
      <w:r w:rsidR="00FF5E97">
        <w:rPr>
          <w:rFonts w:ascii="Times New Roman" w:hAnsi="Times New Roman" w:cs="Times New Roman"/>
          <w:sz w:val="24"/>
          <w:szCs w:val="24"/>
        </w:rPr>
        <w:t>D</w:t>
      </w:r>
      <w:r w:rsidRPr="000266C2">
        <w:rPr>
          <w:rFonts w:ascii="Times New Roman" w:hAnsi="Times New Roman" w:cs="Times New Roman"/>
          <w:sz w:val="24"/>
          <w:szCs w:val="24"/>
        </w:rPr>
        <w:t>ziekanów, osoby kształcące się są uprawnione do złożenia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 xml:space="preserve">pisemnego odwołania do </w:t>
      </w:r>
      <w:r w:rsidR="00FF5E97">
        <w:rPr>
          <w:rFonts w:ascii="Times New Roman" w:hAnsi="Times New Roman" w:cs="Times New Roman"/>
          <w:sz w:val="24"/>
          <w:szCs w:val="24"/>
        </w:rPr>
        <w:t>P</w:t>
      </w:r>
      <w:r w:rsidRPr="000266C2">
        <w:rPr>
          <w:rFonts w:ascii="Times New Roman" w:hAnsi="Times New Roman" w:cs="Times New Roman"/>
          <w:sz w:val="24"/>
          <w:szCs w:val="24"/>
        </w:rPr>
        <w:t xml:space="preserve">rorektora ds. 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Pr="000266C2">
        <w:rPr>
          <w:rFonts w:ascii="Times New Roman" w:hAnsi="Times New Roman" w:cs="Times New Roman"/>
          <w:sz w:val="24"/>
          <w:szCs w:val="24"/>
        </w:rPr>
        <w:t xml:space="preserve"> i studenckich. Odwołujący mogą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doprecyzować zgłaszany problem w formie ustnej, po uprzednim umówieniu spotkania</w:t>
      </w:r>
    </w:p>
    <w:p w14:paraId="34192312" w14:textId="0D01DED3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 xml:space="preserve">z </w:t>
      </w:r>
      <w:r w:rsidR="00FF5E97">
        <w:rPr>
          <w:rFonts w:ascii="Times New Roman" w:hAnsi="Times New Roman" w:cs="Times New Roman"/>
          <w:sz w:val="24"/>
          <w:szCs w:val="24"/>
        </w:rPr>
        <w:t>P</w:t>
      </w:r>
      <w:r w:rsidRPr="000266C2">
        <w:rPr>
          <w:rFonts w:ascii="Times New Roman" w:hAnsi="Times New Roman" w:cs="Times New Roman"/>
          <w:sz w:val="24"/>
          <w:szCs w:val="24"/>
        </w:rPr>
        <w:t xml:space="preserve">rorektorem ds. </w:t>
      </w:r>
      <w:r w:rsidR="000118A6" w:rsidRPr="000266C2">
        <w:rPr>
          <w:rFonts w:ascii="Times New Roman" w:hAnsi="Times New Roman" w:cs="Times New Roman"/>
          <w:sz w:val="24"/>
          <w:szCs w:val="24"/>
        </w:rPr>
        <w:t>organizacyjnych  i studenckich</w:t>
      </w:r>
      <w:r w:rsidRPr="000266C2">
        <w:rPr>
          <w:rFonts w:ascii="Times New Roman" w:hAnsi="Times New Roman" w:cs="Times New Roman"/>
          <w:sz w:val="24"/>
          <w:szCs w:val="24"/>
        </w:rPr>
        <w:t xml:space="preserve">. Prorektor </w:t>
      </w:r>
      <w:r w:rsidR="000118A6" w:rsidRPr="000266C2">
        <w:rPr>
          <w:rFonts w:ascii="Times New Roman" w:hAnsi="Times New Roman" w:cs="Times New Roman"/>
          <w:sz w:val="24"/>
          <w:szCs w:val="24"/>
        </w:rPr>
        <w:t xml:space="preserve">ds. organizacyjnych  i studenckich </w:t>
      </w:r>
      <w:r w:rsidRPr="000266C2">
        <w:rPr>
          <w:rFonts w:ascii="Times New Roman" w:hAnsi="Times New Roman" w:cs="Times New Roman"/>
          <w:sz w:val="24"/>
          <w:szCs w:val="24"/>
        </w:rPr>
        <w:t>w toku postępowania prowadzonego w konkretnej sprawie stosuje odpowiednio przepisy</w:t>
      </w:r>
      <w:r w:rsidR="00EA0A6D">
        <w:rPr>
          <w:rFonts w:ascii="Times New Roman" w:hAnsi="Times New Roman" w:cs="Times New Roman"/>
          <w:sz w:val="24"/>
          <w:szCs w:val="24"/>
        </w:rPr>
        <w:t xml:space="preserve"> </w:t>
      </w:r>
      <w:r w:rsidRPr="000266C2">
        <w:rPr>
          <w:rFonts w:ascii="Times New Roman" w:hAnsi="Times New Roman" w:cs="Times New Roman"/>
          <w:sz w:val="24"/>
          <w:szCs w:val="24"/>
        </w:rPr>
        <w:t>7.</w:t>
      </w:r>
    </w:p>
    <w:p w14:paraId="436333A5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procedury:</w:t>
      </w:r>
    </w:p>
    <w:p w14:paraId="4FC10D11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nie dotyczy</w:t>
      </w:r>
    </w:p>
    <w:p w14:paraId="3C1F33FF" w14:textId="77777777" w:rsidR="00E911C2" w:rsidRPr="000266C2" w:rsidRDefault="00E911C2" w:rsidP="00D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6C2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141A89EB" w14:textId="77777777" w:rsidR="00AC21BE" w:rsidRPr="000266C2" w:rsidRDefault="00E911C2" w:rsidP="00DC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C2">
        <w:rPr>
          <w:rFonts w:ascii="Times New Roman" w:hAnsi="Times New Roman" w:cs="Times New Roman"/>
          <w:sz w:val="24"/>
          <w:szCs w:val="24"/>
        </w:rPr>
        <w:t>1) Schemat odpowiedzialności</w:t>
      </w:r>
    </w:p>
    <w:sectPr w:rsidR="00AC21BE" w:rsidRPr="000266C2" w:rsidSect="00AC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98C"/>
    <w:multiLevelType w:val="hybridMultilevel"/>
    <w:tmpl w:val="B76673F2"/>
    <w:lvl w:ilvl="0" w:tplc="78E6A0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D9046D9"/>
    <w:multiLevelType w:val="hybridMultilevel"/>
    <w:tmpl w:val="915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F48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75688"/>
    <w:multiLevelType w:val="multilevel"/>
    <w:tmpl w:val="D7D6A7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648BC"/>
    <w:multiLevelType w:val="hybridMultilevel"/>
    <w:tmpl w:val="2D6CEB78"/>
    <w:lvl w:ilvl="0" w:tplc="E928206E">
      <w:start w:val="1"/>
      <w:numFmt w:val="lowerLetter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2"/>
    <w:rsid w:val="00000F97"/>
    <w:rsid w:val="000118A6"/>
    <w:rsid w:val="000266C2"/>
    <w:rsid w:val="00053823"/>
    <w:rsid w:val="000A0482"/>
    <w:rsid w:val="000A4EED"/>
    <w:rsid w:val="000B1897"/>
    <w:rsid w:val="00110180"/>
    <w:rsid w:val="00191A07"/>
    <w:rsid w:val="002938A6"/>
    <w:rsid w:val="002B047E"/>
    <w:rsid w:val="003547A7"/>
    <w:rsid w:val="003C2A24"/>
    <w:rsid w:val="00412169"/>
    <w:rsid w:val="004E7682"/>
    <w:rsid w:val="004F4D77"/>
    <w:rsid w:val="00512702"/>
    <w:rsid w:val="00534D84"/>
    <w:rsid w:val="00590C5D"/>
    <w:rsid w:val="005A70E9"/>
    <w:rsid w:val="005E19D9"/>
    <w:rsid w:val="006118EF"/>
    <w:rsid w:val="00666E06"/>
    <w:rsid w:val="00672614"/>
    <w:rsid w:val="007043E4"/>
    <w:rsid w:val="008078EF"/>
    <w:rsid w:val="00812252"/>
    <w:rsid w:val="00835F56"/>
    <w:rsid w:val="00836F7E"/>
    <w:rsid w:val="008A0382"/>
    <w:rsid w:val="009103C2"/>
    <w:rsid w:val="0094609F"/>
    <w:rsid w:val="0097487A"/>
    <w:rsid w:val="009E0986"/>
    <w:rsid w:val="00A033C1"/>
    <w:rsid w:val="00A03D16"/>
    <w:rsid w:val="00AB289A"/>
    <w:rsid w:val="00AC21BE"/>
    <w:rsid w:val="00BE3840"/>
    <w:rsid w:val="00BF6A7C"/>
    <w:rsid w:val="00C338F4"/>
    <w:rsid w:val="00C7322B"/>
    <w:rsid w:val="00CB1A66"/>
    <w:rsid w:val="00CB457D"/>
    <w:rsid w:val="00CC436F"/>
    <w:rsid w:val="00CD455B"/>
    <w:rsid w:val="00CD7910"/>
    <w:rsid w:val="00D0395A"/>
    <w:rsid w:val="00D12C4E"/>
    <w:rsid w:val="00DC6A8B"/>
    <w:rsid w:val="00E54ECC"/>
    <w:rsid w:val="00E64E56"/>
    <w:rsid w:val="00E71AD9"/>
    <w:rsid w:val="00E911C2"/>
    <w:rsid w:val="00EA0A6D"/>
    <w:rsid w:val="00EA493F"/>
    <w:rsid w:val="00F2016C"/>
    <w:rsid w:val="00F30425"/>
    <w:rsid w:val="00FA1715"/>
    <w:rsid w:val="00FA5536"/>
    <w:rsid w:val="00FF5E9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F74"/>
  <w15:docId w15:val="{6DF36B4A-CCD6-4D8B-84F4-B83F27D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7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07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92B7-DD98-4DD3-9B9C-8A500CC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19293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Pikala</cp:lastModifiedBy>
  <cp:revision>2</cp:revision>
  <cp:lastPrinted>2014-04-08T06:13:00Z</cp:lastPrinted>
  <dcterms:created xsi:type="dcterms:W3CDTF">2020-12-09T14:57:00Z</dcterms:created>
  <dcterms:modified xsi:type="dcterms:W3CDTF">2020-12-09T14:57:00Z</dcterms:modified>
</cp:coreProperties>
</file>