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356" w:rsidRPr="003E670E" w:rsidRDefault="00CD0B8B" w:rsidP="00844E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-635</wp:posOffset>
            </wp:positionV>
            <wp:extent cx="812165" cy="938530"/>
            <wp:effectExtent l="19050" t="0" r="6985" b="0"/>
            <wp:wrapTight wrapText="bothSides">
              <wp:wrapPolygon edited="0">
                <wp:start x="-507" y="0"/>
                <wp:lineTo x="-507" y="21045"/>
                <wp:lineTo x="21786" y="21045"/>
                <wp:lineTo x="21786" y="0"/>
                <wp:lineTo x="-507" y="0"/>
              </wp:wrapPolygon>
            </wp:wrapTight>
            <wp:docPr id="4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EE5DE"/>
                        </a:clrFrom>
                        <a:clrTo>
                          <a:srgbClr val="DEE5D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09D" w:rsidRPr="003E670E">
        <w:rPr>
          <w:rFonts w:ascii="Arial" w:hAnsi="Arial" w:cs="Arial"/>
          <w:sz w:val="22"/>
          <w:szCs w:val="22"/>
        </w:rPr>
        <w:t>Witamy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 xml:space="preserve">czwartym </w:t>
      </w:r>
      <w:r w:rsidR="0048409D" w:rsidRPr="003E670E">
        <w:rPr>
          <w:rFonts w:ascii="Arial" w:hAnsi="Arial" w:cs="Arial"/>
          <w:sz w:val="22"/>
          <w:szCs w:val="22"/>
        </w:rPr>
        <w:t>wydaniu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informacji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zakresu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prac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prowadzonych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przez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Centrum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dla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rozwijania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>m</w:t>
      </w:r>
      <w:r w:rsidR="0048409D" w:rsidRPr="003E670E">
        <w:rPr>
          <w:rFonts w:ascii="Arial" w:hAnsi="Arial" w:cs="Arial"/>
          <w:sz w:val="22"/>
          <w:szCs w:val="22"/>
        </w:rPr>
        <w:t>iędzynarodowego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>s</w:t>
      </w:r>
      <w:r w:rsidR="0048409D" w:rsidRPr="003E670E">
        <w:rPr>
          <w:rFonts w:ascii="Arial" w:hAnsi="Arial" w:cs="Arial"/>
          <w:sz w:val="22"/>
          <w:szCs w:val="22"/>
        </w:rPr>
        <w:t>tandardu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>p</w:t>
      </w:r>
      <w:r w:rsidR="0048409D" w:rsidRPr="003E670E">
        <w:rPr>
          <w:rFonts w:ascii="Arial" w:hAnsi="Arial" w:cs="Arial"/>
          <w:sz w:val="22"/>
          <w:szCs w:val="22"/>
        </w:rPr>
        <w:t>raktyki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 xml:space="preserve">pielęgniarskiej - </w:t>
      </w:r>
      <w:r w:rsidR="0048409D" w:rsidRPr="003E670E">
        <w:rPr>
          <w:rFonts w:ascii="Arial" w:hAnsi="Arial" w:cs="Arial"/>
          <w:sz w:val="22"/>
          <w:szCs w:val="22"/>
        </w:rPr>
        <w:t>ICNP®.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E670E">
        <w:rPr>
          <w:rFonts w:ascii="Arial" w:hAnsi="Arial" w:cs="Arial"/>
          <w:sz w:val="22"/>
          <w:szCs w:val="22"/>
        </w:rPr>
        <w:t xml:space="preserve">Sprawozdanie z działalności Centrum obejmuje okres wrzesień – grudzień 2013 r. </w:t>
      </w:r>
      <w:r w:rsidR="00AC6389" w:rsidRPr="003E670E">
        <w:rPr>
          <w:rFonts w:ascii="Arial" w:hAnsi="Arial" w:cs="Arial"/>
          <w:sz w:val="22"/>
          <w:szCs w:val="22"/>
        </w:rPr>
        <w:t xml:space="preserve">Zapraszamy do zapoznania się z </w:t>
      </w:r>
      <w:r w:rsidR="0048409D" w:rsidRPr="003E670E">
        <w:rPr>
          <w:rFonts w:ascii="Arial" w:hAnsi="Arial" w:cs="Arial"/>
          <w:sz w:val="22"/>
          <w:szCs w:val="22"/>
        </w:rPr>
        <w:t>wydarze</w:t>
      </w:r>
      <w:r w:rsidR="00AC6389" w:rsidRPr="003E670E">
        <w:rPr>
          <w:rFonts w:ascii="Arial" w:hAnsi="Arial" w:cs="Arial"/>
          <w:sz w:val="22"/>
          <w:szCs w:val="22"/>
        </w:rPr>
        <w:t>niami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48409D" w:rsidRPr="003E670E">
        <w:rPr>
          <w:rFonts w:ascii="Arial" w:hAnsi="Arial" w:cs="Arial"/>
          <w:sz w:val="22"/>
          <w:szCs w:val="22"/>
        </w:rPr>
        <w:t>dotyczący</w:t>
      </w:r>
      <w:r w:rsidR="00AC6389" w:rsidRPr="003E670E">
        <w:rPr>
          <w:rFonts w:ascii="Arial" w:hAnsi="Arial" w:cs="Arial"/>
          <w:sz w:val="22"/>
          <w:szCs w:val="22"/>
        </w:rPr>
        <w:t xml:space="preserve">mi upowszechniania wiedzy i informacji dotyczących pokazania pracy pielęgniarek w systemie ochrony zdrowia. Wspólnie z Polskim Towarzystwem Pielęgniarskim, samorządem zawodowym pielęgniarek i położnych oraz Departamentem Pielęgniarek i </w:t>
      </w:r>
      <w:r w:rsidR="008A7780" w:rsidRPr="003E670E">
        <w:rPr>
          <w:rFonts w:ascii="Arial" w:hAnsi="Arial" w:cs="Arial"/>
          <w:sz w:val="22"/>
          <w:szCs w:val="22"/>
        </w:rPr>
        <w:t>Położnych podejmowane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 xml:space="preserve">są </w:t>
      </w:r>
      <w:r w:rsidR="0048409D" w:rsidRPr="003E670E">
        <w:rPr>
          <w:rFonts w:ascii="Arial" w:hAnsi="Arial" w:cs="Arial"/>
          <w:sz w:val="22"/>
          <w:szCs w:val="22"/>
        </w:rPr>
        <w:t>działania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C6389" w:rsidRPr="003E670E">
        <w:rPr>
          <w:rFonts w:ascii="Arial" w:hAnsi="Arial" w:cs="Arial"/>
          <w:sz w:val="22"/>
          <w:szCs w:val="22"/>
        </w:rPr>
        <w:t xml:space="preserve">mające na celu nie tylko przybliżenie pielęgniarkom idei wprowadzenia słownika do </w:t>
      </w:r>
      <w:r w:rsidR="008A7780" w:rsidRPr="003E670E">
        <w:rPr>
          <w:rFonts w:ascii="Arial" w:hAnsi="Arial" w:cs="Arial"/>
          <w:sz w:val="22"/>
          <w:szCs w:val="22"/>
        </w:rPr>
        <w:t>praktyki, ale</w:t>
      </w:r>
      <w:r w:rsidR="00AC6389" w:rsidRPr="003E670E">
        <w:rPr>
          <w:rFonts w:ascii="Arial" w:hAnsi="Arial" w:cs="Arial"/>
          <w:sz w:val="22"/>
          <w:szCs w:val="22"/>
        </w:rPr>
        <w:t xml:space="preserve"> również </w:t>
      </w:r>
      <w:r w:rsidR="009E44ED" w:rsidRPr="003E670E">
        <w:rPr>
          <w:rFonts w:ascii="Arial" w:hAnsi="Arial" w:cs="Arial"/>
          <w:sz w:val="22"/>
          <w:szCs w:val="22"/>
        </w:rPr>
        <w:t xml:space="preserve">przygotowania strategii </w:t>
      </w:r>
      <w:r w:rsidR="00CD6900">
        <w:rPr>
          <w:rFonts w:ascii="Arial" w:hAnsi="Arial" w:cs="Arial"/>
          <w:sz w:val="22"/>
          <w:szCs w:val="22"/>
        </w:rPr>
        <w:t>implementacji na poziomie kraju, w tym przede wszystkim</w:t>
      </w:r>
      <w:r w:rsidR="009E44ED" w:rsidRPr="003E670E">
        <w:rPr>
          <w:rFonts w:ascii="Arial" w:hAnsi="Arial" w:cs="Arial"/>
          <w:sz w:val="22"/>
          <w:szCs w:val="22"/>
        </w:rPr>
        <w:t xml:space="preserve"> podmiotów leczniczych</w:t>
      </w:r>
      <w:r w:rsidR="0048409D" w:rsidRPr="003E670E">
        <w:rPr>
          <w:rFonts w:ascii="Arial" w:hAnsi="Arial" w:cs="Arial"/>
          <w:sz w:val="22"/>
          <w:szCs w:val="22"/>
        </w:rPr>
        <w:t>.</w:t>
      </w:r>
      <w:r w:rsidR="009E44ED" w:rsidRPr="003E670E">
        <w:rPr>
          <w:rFonts w:ascii="Arial" w:hAnsi="Arial" w:cs="Arial"/>
          <w:sz w:val="22"/>
          <w:szCs w:val="22"/>
        </w:rPr>
        <w:t xml:space="preserve"> W ostatnim roku podejmowano szereg aktywności, które szczegółowo pokazano w terminarzu znajduj</w:t>
      </w:r>
      <w:r w:rsidR="00CD6900">
        <w:rPr>
          <w:rFonts w:ascii="Arial" w:hAnsi="Arial" w:cs="Arial"/>
          <w:sz w:val="22"/>
          <w:szCs w:val="22"/>
        </w:rPr>
        <w:t xml:space="preserve">ącym się na stronie </w:t>
      </w:r>
      <w:proofErr w:type="spellStart"/>
      <w:r w:rsidR="00CD6900">
        <w:rPr>
          <w:rFonts w:ascii="Arial" w:hAnsi="Arial" w:cs="Arial"/>
          <w:sz w:val="22"/>
          <w:szCs w:val="22"/>
        </w:rPr>
        <w:t>www</w:t>
      </w:r>
      <w:proofErr w:type="spellEnd"/>
      <w:r w:rsidR="00CD6900">
        <w:rPr>
          <w:rFonts w:ascii="Arial" w:hAnsi="Arial" w:cs="Arial"/>
          <w:sz w:val="22"/>
          <w:szCs w:val="22"/>
        </w:rPr>
        <w:t xml:space="preserve"> Centrum.</w:t>
      </w:r>
      <w:r w:rsidR="009E44ED" w:rsidRPr="003E670E">
        <w:rPr>
          <w:rFonts w:ascii="Arial" w:hAnsi="Arial" w:cs="Arial"/>
          <w:sz w:val="22"/>
          <w:szCs w:val="22"/>
        </w:rPr>
        <w:t xml:space="preserve"> </w:t>
      </w:r>
      <w:r w:rsidR="00CD6900">
        <w:rPr>
          <w:rFonts w:ascii="Arial" w:hAnsi="Arial" w:cs="Arial"/>
          <w:sz w:val="22"/>
          <w:szCs w:val="22"/>
        </w:rPr>
        <w:t>Z</w:t>
      </w:r>
      <w:r w:rsidR="009E44ED" w:rsidRPr="003E670E">
        <w:rPr>
          <w:rFonts w:ascii="Arial" w:hAnsi="Arial" w:cs="Arial"/>
          <w:sz w:val="22"/>
          <w:szCs w:val="22"/>
        </w:rPr>
        <w:t xml:space="preserve">naczące </w:t>
      </w:r>
      <w:r w:rsidR="00CD6900">
        <w:rPr>
          <w:rFonts w:ascii="Arial" w:hAnsi="Arial" w:cs="Arial"/>
          <w:sz w:val="22"/>
          <w:szCs w:val="22"/>
        </w:rPr>
        <w:t xml:space="preserve">dla środowiska </w:t>
      </w:r>
      <w:r w:rsidR="009E44ED" w:rsidRPr="003E670E">
        <w:rPr>
          <w:rFonts w:ascii="Arial" w:hAnsi="Arial" w:cs="Arial"/>
          <w:sz w:val="22"/>
          <w:szCs w:val="22"/>
        </w:rPr>
        <w:t xml:space="preserve">było opracowanie architektury karty indywidualnej opieki pielęgniarskiej, przygotowanie przez </w:t>
      </w:r>
      <w:r w:rsidR="00CD6900">
        <w:rPr>
          <w:rFonts w:ascii="Arial" w:hAnsi="Arial" w:cs="Arial"/>
          <w:sz w:val="22"/>
          <w:szCs w:val="22"/>
        </w:rPr>
        <w:t xml:space="preserve">Radę pracującą w </w:t>
      </w:r>
      <w:r w:rsidR="009E44ED" w:rsidRPr="003E670E">
        <w:rPr>
          <w:rFonts w:ascii="Arial" w:hAnsi="Arial" w:cs="Arial"/>
          <w:sz w:val="22"/>
          <w:szCs w:val="22"/>
        </w:rPr>
        <w:t>Centrum Systemów Informacyjnych Ochrony Zdrowia</w:t>
      </w:r>
      <w:r w:rsidR="00CD6900">
        <w:rPr>
          <w:rFonts w:ascii="Arial" w:hAnsi="Arial" w:cs="Arial"/>
          <w:sz w:val="22"/>
          <w:szCs w:val="22"/>
        </w:rPr>
        <w:t xml:space="preserve"> oraz</w:t>
      </w:r>
      <w:r w:rsidR="009E44ED" w:rsidRPr="003E670E">
        <w:rPr>
          <w:rFonts w:ascii="Arial" w:hAnsi="Arial" w:cs="Arial"/>
          <w:sz w:val="22"/>
          <w:szCs w:val="22"/>
        </w:rPr>
        <w:t xml:space="preserve"> narzędzia, które będzie wspierać budowanie katalogów planów opieki</w:t>
      </w:r>
      <w:r w:rsidR="00CD6900">
        <w:rPr>
          <w:rFonts w:ascii="Arial" w:hAnsi="Arial" w:cs="Arial"/>
          <w:sz w:val="22"/>
          <w:szCs w:val="22"/>
        </w:rPr>
        <w:t xml:space="preserve"> dla potrzeb dokumentowania międzynarodowego podstawowego zbioru danych o pielęgniarstwie (</w:t>
      </w:r>
      <w:proofErr w:type="spellStart"/>
      <w:r w:rsidR="00CD6900">
        <w:rPr>
          <w:rFonts w:ascii="Arial" w:hAnsi="Arial" w:cs="Arial"/>
          <w:sz w:val="22"/>
          <w:szCs w:val="22"/>
        </w:rPr>
        <w:t>I-NMDS</w:t>
      </w:r>
      <w:proofErr w:type="spellEnd"/>
      <w:r w:rsidR="00CD6900">
        <w:rPr>
          <w:rFonts w:ascii="Arial" w:hAnsi="Arial" w:cs="Arial"/>
          <w:sz w:val="22"/>
          <w:szCs w:val="22"/>
        </w:rPr>
        <w:t xml:space="preserve">, International </w:t>
      </w:r>
      <w:proofErr w:type="spellStart"/>
      <w:r w:rsidR="00CD6900">
        <w:rPr>
          <w:rFonts w:ascii="Arial" w:hAnsi="Arial" w:cs="Arial"/>
          <w:sz w:val="22"/>
          <w:szCs w:val="22"/>
        </w:rPr>
        <w:t>Nursing</w:t>
      </w:r>
      <w:proofErr w:type="spellEnd"/>
      <w:r w:rsidR="00CD6900">
        <w:rPr>
          <w:rFonts w:ascii="Arial" w:hAnsi="Arial" w:cs="Arial"/>
          <w:sz w:val="22"/>
          <w:szCs w:val="22"/>
        </w:rPr>
        <w:t xml:space="preserve"> Minimum Data Set)</w:t>
      </w:r>
      <w:r w:rsidR="009E44ED" w:rsidRPr="003E670E">
        <w:rPr>
          <w:rFonts w:ascii="Arial" w:hAnsi="Arial" w:cs="Arial"/>
          <w:sz w:val="22"/>
          <w:szCs w:val="22"/>
        </w:rPr>
        <w:t>.</w:t>
      </w:r>
    </w:p>
    <w:p w:rsidR="0048409D" w:rsidRPr="003E670E" w:rsidRDefault="009E44ED" w:rsidP="00403356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Podpisano także pierwsz</w:t>
      </w:r>
      <w:r w:rsidR="00CD6900">
        <w:rPr>
          <w:rFonts w:ascii="Arial" w:hAnsi="Arial" w:cs="Arial"/>
          <w:sz w:val="22"/>
          <w:szCs w:val="22"/>
        </w:rPr>
        <w:t>e dwie</w:t>
      </w:r>
      <w:r w:rsidRPr="003E670E">
        <w:rPr>
          <w:rFonts w:ascii="Arial" w:hAnsi="Arial" w:cs="Arial"/>
          <w:sz w:val="22"/>
          <w:szCs w:val="22"/>
        </w:rPr>
        <w:t xml:space="preserve"> umow</w:t>
      </w:r>
      <w:r w:rsidR="00CD6900">
        <w:rPr>
          <w:rFonts w:ascii="Arial" w:hAnsi="Arial" w:cs="Arial"/>
          <w:sz w:val="22"/>
          <w:szCs w:val="22"/>
        </w:rPr>
        <w:t>y</w:t>
      </w:r>
      <w:r w:rsidRPr="003E670E">
        <w:rPr>
          <w:rFonts w:ascii="Arial" w:hAnsi="Arial" w:cs="Arial"/>
          <w:sz w:val="22"/>
          <w:szCs w:val="22"/>
        </w:rPr>
        <w:t xml:space="preserve"> dotyczącą rozwijania Klasyfikacji przez podmiot</w:t>
      </w:r>
      <w:r w:rsidR="00CD6900">
        <w:rPr>
          <w:rFonts w:ascii="Arial" w:hAnsi="Arial" w:cs="Arial"/>
          <w:sz w:val="22"/>
          <w:szCs w:val="22"/>
        </w:rPr>
        <w:t>y</w:t>
      </w:r>
      <w:r w:rsidRPr="003E670E">
        <w:rPr>
          <w:rFonts w:ascii="Arial" w:hAnsi="Arial" w:cs="Arial"/>
          <w:sz w:val="22"/>
          <w:szCs w:val="22"/>
        </w:rPr>
        <w:t xml:space="preserve"> kształcąc</w:t>
      </w:r>
      <w:r w:rsidR="00CD6900">
        <w:rPr>
          <w:rFonts w:ascii="Arial" w:hAnsi="Arial" w:cs="Arial"/>
          <w:sz w:val="22"/>
          <w:szCs w:val="22"/>
        </w:rPr>
        <w:t>e</w:t>
      </w:r>
      <w:r w:rsidRPr="003E670E">
        <w:rPr>
          <w:rFonts w:ascii="Arial" w:hAnsi="Arial" w:cs="Arial"/>
          <w:sz w:val="22"/>
          <w:szCs w:val="22"/>
        </w:rPr>
        <w:t xml:space="preserve"> pielęgniarki</w:t>
      </w:r>
      <w:r w:rsidR="00731D4C" w:rsidRPr="003E670E">
        <w:rPr>
          <w:rFonts w:ascii="Arial" w:hAnsi="Arial" w:cs="Arial"/>
          <w:sz w:val="22"/>
          <w:szCs w:val="22"/>
        </w:rPr>
        <w:t>, także w zakresie</w:t>
      </w:r>
      <w:r w:rsidR="00CD6900">
        <w:rPr>
          <w:rFonts w:ascii="Arial" w:hAnsi="Arial" w:cs="Arial"/>
          <w:sz w:val="22"/>
          <w:szCs w:val="22"/>
        </w:rPr>
        <w:t xml:space="preserve"> prowadzenia</w:t>
      </w:r>
      <w:r w:rsidR="00731D4C" w:rsidRPr="003E670E">
        <w:rPr>
          <w:rFonts w:ascii="Arial" w:hAnsi="Arial" w:cs="Arial"/>
          <w:sz w:val="22"/>
          <w:szCs w:val="22"/>
        </w:rPr>
        <w:t xml:space="preserve"> pilotażu</w:t>
      </w:r>
      <w:r w:rsidR="00403356" w:rsidRPr="003E670E">
        <w:rPr>
          <w:rFonts w:ascii="Arial" w:hAnsi="Arial" w:cs="Arial"/>
          <w:sz w:val="22"/>
          <w:szCs w:val="22"/>
        </w:rPr>
        <w:t>.</w:t>
      </w:r>
    </w:p>
    <w:p w:rsidR="00403356" w:rsidRPr="003E670E" w:rsidRDefault="00731D4C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Zapraszamy do zapoznania się ze szczegółowymi informacjami pokazującymi zaangażowanie liderów pielęgniarstwa we wdrożenie ICNP® do praktyki.</w:t>
      </w:r>
    </w:p>
    <w:p w:rsidR="003E670E" w:rsidRDefault="003E670E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6522E4" w:rsidRPr="003E670E" w:rsidRDefault="00121860" w:rsidP="00CD690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18"/>
          <w:szCs w:val="22"/>
        </w:rPr>
        <w:t xml:space="preserve">Dorota Kilańska - </w:t>
      </w:r>
      <w:r w:rsidR="00CD0B8B" w:rsidRPr="003E670E">
        <w:rPr>
          <w:rFonts w:ascii="Arial" w:hAnsi="Arial" w:cs="Arial"/>
          <w:b/>
          <w:sz w:val="18"/>
          <w:szCs w:val="22"/>
        </w:rPr>
        <w:t xml:space="preserve">Dyrektor ACBiR ICNP® przy UM w </w:t>
      </w:r>
      <w:r w:rsidR="00CD6900">
        <w:rPr>
          <w:rFonts w:ascii="Arial" w:hAnsi="Arial" w:cs="Arial"/>
          <w:b/>
          <w:sz w:val="18"/>
          <w:szCs w:val="22"/>
        </w:rPr>
        <w:t>Łodzi</w:t>
      </w:r>
    </w:p>
    <w:p w:rsidR="00CD6900" w:rsidRDefault="00CD690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D44FC3" w:rsidRPr="003E670E" w:rsidRDefault="00845FF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lastRenderedPageBreak/>
        <w:t>27-29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F54950" w:rsidRPr="003E670E">
        <w:rPr>
          <w:rFonts w:ascii="Arial" w:hAnsi="Arial" w:cs="Arial"/>
          <w:b/>
          <w:sz w:val="22"/>
          <w:szCs w:val="22"/>
        </w:rPr>
        <w:t>sierpnia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F54950" w:rsidRPr="003E670E">
        <w:rPr>
          <w:rFonts w:ascii="Arial" w:hAnsi="Arial" w:cs="Arial"/>
          <w:b/>
          <w:sz w:val="22"/>
          <w:szCs w:val="22"/>
        </w:rPr>
        <w:t>2013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F54950" w:rsidRPr="003E670E">
        <w:rPr>
          <w:rFonts w:ascii="Arial" w:hAnsi="Arial" w:cs="Arial"/>
          <w:b/>
          <w:sz w:val="22"/>
          <w:szCs w:val="22"/>
        </w:rPr>
        <w:t>r.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Nowy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Sącz.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Organizator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-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Nowosądecka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Okręgowa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Rada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Pielęgniarek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Położnych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</w:p>
    <w:p w:rsidR="006C4F57" w:rsidRPr="003E670E" w:rsidRDefault="00845FF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Warsztaty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nt.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budowania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planów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opieki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wykorzystaniem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®</w:t>
      </w:r>
    </w:p>
    <w:p w:rsidR="009A5C37" w:rsidRPr="003E670E" w:rsidRDefault="009A5C37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A5C37" w:rsidRPr="003E670E" w:rsidRDefault="0007064E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72513" cy="2071255"/>
            <wp:effectExtent l="19050" t="0" r="8787" b="0"/>
            <wp:docPr id="5" name="Obraz 5" descr="C:\Users\Dorota\Pictures\IMG_08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Pictures\IMG_080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1" cy="20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24150" cy="1960418"/>
            <wp:effectExtent l="19050" t="0" r="4750" b="0"/>
            <wp:docPr id="6" name="Obraz 6" descr="C:\Users\Dorota\Pictures\IMG_08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Pictures\IMG_081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6" cy="19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4E" w:rsidRPr="003E670E" w:rsidRDefault="0007064E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A5C37" w:rsidRPr="003E670E" w:rsidRDefault="0007064E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63240" cy="2064328"/>
            <wp:effectExtent l="19050" t="0" r="0" b="0"/>
            <wp:docPr id="7" name="Obraz 7" descr="C:\Users\Dorota\Pictures\IMG_08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Pictures\IMG_080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04" cy="206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80855" cy="2002781"/>
            <wp:effectExtent l="19050" t="0" r="5195" b="0"/>
            <wp:docPr id="8" name="Obraz 8" descr="C:\Users\Dorota\Pictures\IMG_0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a\Pictures\IMG_081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27" cy="200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37" w:rsidRPr="003E670E" w:rsidRDefault="009A5C37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54950" w:rsidRPr="003E670E" w:rsidRDefault="00F54950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przeszkolono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74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pielęgniarki</w:t>
      </w:r>
      <w:r w:rsidR="0007064E" w:rsidRPr="003E670E">
        <w:rPr>
          <w:rFonts w:ascii="Arial" w:hAnsi="Arial" w:cs="Arial"/>
          <w:sz w:val="22"/>
          <w:szCs w:val="22"/>
        </w:rPr>
        <w:t>.</w:t>
      </w:r>
    </w:p>
    <w:p w:rsidR="00403123" w:rsidRPr="003E670E" w:rsidRDefault="006522E4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CD6900" w:rsidRDefault="001461A3" w:rsidP="00845FF0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6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września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2013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8A7780" w:rsidRPr="003E670E">
        <w:rPr>
          <w:rFonts w:ascii="Arial" w:hAnsi="Arial" w:cs="Arial"/>
          <w:b/>
          <w:sz w:val="22"/>
          <w:szCs w:val="22"/>
        </w:rPr>
        <w:t xml:space="preserve">r., </w:t>
      </w:r>
      <w:r w:rsidR="008A7780" w:rsidRPr="00CD6900">
        <w:rPr>
          <w:rFonts w:ascii="Arial" w:hAnsi="Arial" w:cs="Arial"/>
          <w:b/>
          <w:sz w:val="22"/>
          <w:szCs w:val="22"/>
        </w:rPr>
        <w:t>Kielce</w:t>
      </w:r>
      <w:r w:rsidR="00384E8F" w:rsidRPr="00CD6900">
        <w:rPr>
          <w:rFonts w:ascii="Arial" w:hAnsi="Arial" w:cs="Arial"/>
          <w:b/>
          <w:sz w:val="22"/>
          <w:szCs w:val="22"/>
        </w:rPr>
        <w:t>,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organizatorzy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384E8F" w:rsidRPr="00CD6900">
        <w:rPr>
          <w:rFonts w:ascii="Arial" w:hAnsi="Arial" w:cs="Arial"/>
          <w:b/>
          <w:sz w:val="22"/>
          <w:szCs w:val="22"/>
        </w:rPr>
        <w:t>Polskie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384E8F" w:rsidRPr="00CD6900">
        <w:rPr>
          <w:rFonts w:ascii="Arial" w:hAnsi="Arial" w:cs="Arial"/>
          <w:b/>
          <w:sz w:val="22"/>
          <w:szCs w:val="22"/>
        </w:rPr>
        <w:t>Towarzystw</w:t>
      </w:r>
      <w:r w:rsidR="00740F50" w:rsidRPr="00CD6900">
        <w:rPr>
          <w:rFonts w:ascii="Arial" w:hAnsi="Arial" w:cs="Arial"/>
          <w:b/>
          <w:sz w:val="22"/>
          <w:szCs w:val="22"/>
        </w:rPr>
        <w:t>o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Pielęgniarskie</w:t>
      </w:r>
      <w:r w:rsidR="00384E8F" w:rsidRPr="00CD6900">
        <w:rPr>
          <w:rFonts w:ascii="Arial" w:hAnsi="Arial" w:cs="Arial"/>
          <w:b/>
          <w:sz w:val="22"/>
          <w:szCs w:val="22"/>
        </w:rPr>
        <w:t>,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Oddział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w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Kielcach,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Świętokrzyska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Okręgowa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Izba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Pielęgniarek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i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Położnych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i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Wydziałem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Nauk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o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Zdrowiu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na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Uniwersytecie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im.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Jana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Kochanowskiego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w</w:t>
      </w:r>
      <w:r w:rsidR="0007064E" w:rsidRPr="00CD6900">
        <w:rPr>
          <w:rFonts w:ascii="Arial" w:hAnsi="Arial" w:cs="Arial"/>
          <w:b/>
          <w:sz w:val="22"/>
          <w:szCs w:val="22"/>
        </w:rPr>
        <w:t xml:space="preserve"> </w:t>
      </w:r>
      <w:r w:rsidR="00740F50" w:rsidRPr="00CD6900">
        <w:rPr>
          <w:rFonts w:ascii="Arial" w:hAnsi="Arial" w:cs="Arial"/>
          <w:b/>
          <w:sz w:val="22"/>
          <w:szCs w:val="22"/>
        </w:rPr>
        <w:t>Kielcach</w:t>
      </w:r>
      <w:r w:rsidR="00CD6900">
        <w:rPr>
          <w:rFonts w:ascii="Arial" w:hAnsi="Arial" w:cs="Arial"/>
          <w:sz w:val="22"/>
          <w:szCs w:val="22"/>
        </w:rPr>
        <w:t>.</w:t>
      </w:r>
    </w:p>
    <w:p w:rsidR="00384E8F" w:rsidRPr="003E670E" w:rsidRDefault="00CD6900" w:rsidP="00845FF0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40F50" w:rsidRPr="003E670E">
        <w:rPr>
          <w:rFonts w:ascii="Arial" w:hAnsi="Arial" w:cs="Arial"/>
          <w:sz w:val="22"/>
          <w:szCs w:val="22"/>
        </w:rPr>
        <w:t>rzeprowadzono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szkolenie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dotyczące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wprowadzenia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Międzynarodowej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Klasyfikacji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Praktyki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Pielęgniarskiej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do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sz w:val="22"/>
          <w:szCs w:val="22"/>
        </w:rPr>
        <w:t>praktyki.</w:t>
      </w:r>
    </w:p>
    <w:p w:rsidR="00384E8F" w:rsidRPr="003E670E" w:rsidRDefault="0007064E" w:rsidP="00384E8F">
      <w:pPr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lastRenderedPageBreak/>
        <w:t xml:space="preserve"> </w:t>
      </w:r>
      <w:r w:rsidR="00384E8F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83815" cy="1925955"/>
            <wp:effectExtent l="19050" t="0" r="6985" b="0"/>
            <wp:docPr id="32" name="Obraz 13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90800" cy="1925955"/>
            <wp:effectExtent l="19050" t="0" r="0" b="0"/>
            <wp:docPr id="30" name="Obraz 14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djęc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8F" w:rsidRPr="003E670E" w:rsidRDefault="0007064E" w:rsidP="00384E8F">
      <w:pPr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 </w:t>
      </w:r>
      <w:r w:rsidR="00384E8F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90800" cy="1925955"/>
            <wp:effectExtent l="19050" t="0" r="0" b="0"/>
            <wp:docPr id="27" name="Obraz 16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ęc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4F" w:rsidRPr="003E670E">
        <w:rPr>
          <w:rFonts w:ascii="Arial" w:hAnsi="Arial" w:cs="Arial"/>
          <w:sz w:val="22"/>
          <w:szCs w:val="22"/>
        </w:rPr>
        <w:t xml:space="preserve"> </w:t>
      </w:r>
      <w:r w:rsidR="0076274F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92532" cy="1946560"/>
            <wp:effectExtent l="19050" t="0" r="0" b="0"/>
            <wp:docPr id="20" name="Obraz 1" descr="C:\Users\Dorota\Desktop\DK_Kielce_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DK_Kielce_IMG_1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28" cy="19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50" w:rsidRPr="003E670E" w:rsidRDefault="00384E8F" w:rsidP="00384E8F">
      <w:pPr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90800" cy="1925955"/>
            <wp:effectExtent l="19050" t="0" r="0" b="0"/>
            <wp:docPr id="26" name="Obraz 17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ę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83815" cy="1925955"/>
            <wp:effectExtent l="19050" t="0" r="6985" b="0"/>
            <wp:docPr id="25" name="Obraz 18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djęc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4E" w:rsidRPr="003E670E" w:rsidRDefault="0007064E" w:rsidP="0007064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84E8F" w:rsidRPr="003E670E" w:rsidRDefault="00384E8F" w:rsidP="0007064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Uczestnicy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wysłuchali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wykładu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nt.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znaczenia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(R)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dla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dokumentowania,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wyceny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świadczeń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oraz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szacowania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zapotrzebowania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na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opiekę.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</w:p>
    <w:p w:rsidR="001461A3" w:rsidRPr="003E670E" w:rsidRDefault="00384E8F" w:rsidP="0007064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spotkaniu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udział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wzięło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67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pielęgniarek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szpit</w:t>
      </w:r>
      <w:r w:rsidR="00740F50" w:rsidRPr="003E670E">
        <w:rPr>
          <w:rFonts w:ascii="Arial" w:hAnsi="Arial" w:cs="Arial"/>
          <w:sz w:val="22"/>
          <w:szCs w:val="22"/>
        </w:rPr>
        <w:t>ali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40F50" w:rsidRPr="003E670E">
        <w:rPr>
          <w:rFonts w:ascii="Arial" w:hAnsi="Arial" w:cs="Arial"/>
          <w:sz w:val="22"/>
          <w:szCs w:val="22"/>
        </w:rPr>
        <w:t>znajdujących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40F50" w:rsidRPr="003E670E">
        <w:rPr>
          <w:rFonts w:ascii="Arial" w:hAnsi="Arial" w:cs="Arial"/>
          <w:sz w:val="22"/>
          <w:szCs w:val="22"/>
        </w:rPr>
        <w:t>się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40F50" w:rsidRPr="003E670E">
        <w:rPr>
          <w:rFonts w:ascii="Arial" w:hAnsi="Arial" w:cs="Arial"/>
          <w:sz w:val="22"/>
          <w:szCs w:val="22"/>
        </w:rPr>
        <w:t>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40F50" w:rsidRPr="003E670E">
        <w:rPr>
          <w:rFonts w:ascii="Arial" w:hAnsi="Arial" w:cs="Arial"/>
          <w:sz w:val="22"/>
          <w:szCs w:val="22"/>
        </w:rPr>
        <w:t>regionie,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27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pielęgniarek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skorzystało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warsztatów,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podczas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których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uczyli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się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m.in.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budowania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planów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opieki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wykorzystaniem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Klasyfikacji.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Warsztaty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prowadzone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były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przez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Koordynatora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projektu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Polskiego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Towarzystwa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Pielęgniarskiego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ds.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(R),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Dyrektor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Akredytowanego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przez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Centrum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Badania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Rozwoju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(R)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przy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UM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Łodzi.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hyperlink r:id="rId19" w:tgtFrame="_blank" w:history="1">
        <w:r w:rsidR="001461A3" w:rsidRPr="003E670E">
          <w:rPr>
            <w:rStyle w:val="Hipercze"/>
            <w:rFonts w:ascii="Arial" w:hAnsi="Arial" w:cs="Arial"/>
            <w:sz w:val="22"/>
            <w:szCs w:val="22"/>
          </w:rPr>
          <w:t>Album</w:t>
        </w:r>
        <w:r w:rsidR="0007064E" w:rsidRPr="003E670E">
          <w:rPr>
            <w:rStyle w:val="Hipercze"/>
            <w:rFonts w:ascii="Arial" w:hAnsi="Arial" w:cs="Arial"/>
            <w:sz w:val="22"/>
            <w:szCs w:val="22"/>
          </w:rPr>
          <w:t xml:space="preserve"> </w:t>
        </w:r>
        <w:r w:rsidR="001461A3" w:rsidRPr="003E670E">
          <w:rPr>
            <w:rStyle w:val="Hipercze"/>
            <w:rFonts w:ascii="Arial" w:hAnsi="Arial" w:cs="Arial"/>
            <w:sz w:val="22"/>
            <w:szCs w:val="22"/>
          </w:rPr>
          <w:t>ze</w:t>
        </w:r>
        <w:r w:rsidR="0007064E" w:rsidRPr="003E670E">
          <w:rPr>
            <w:rStyle w:val="Hipercze"/>
            <w:rFonts w:ascii="Arial" w:hAnsi="Arial" w:cs="Arial"/>
            <w:sz w:val="22"/>
            <w:szCs w:val="22"/>
          </w:rPr>
          <w:t xml:space="preserve"> </w:t>
        </w:r>
        <w:r w:rsidR="001461A3" w:rsidRPr="003E670E">
          <w:rPr>
            <w:rStyle w:val="Hipercze"/>
            <w:rFonts w:ascii="Arial" w:hAnsi="Arial" w:cs="Arial"/>
            <w:sz w:val="22"/>
            <w:szCs w:val="22"/>
          </w:rPr>
          <w:t>zdjęciami</w:t>
        </w:r>
      </w:hyperlink>
      <w:r w:rsidR="0007064E" w:rsidRPr="003E670E">
        <w:rPr>
          <w:rFonts w:ascii="Arial" w:hAnsi="Arial" w:cs="Arial"/>
          <w:sz w:val="22"/>
          <w:szCs w:val="22"/>
        </w:rPr>
        <w:t>&gt;&gt;&gt;.</w:t>
      </w:r>
    </w:p>
    <w:p w:rsidR="0007064E" w:rsidRPr="003E670E" w:rsidRDefault="0007064E" w:rsidP="0007064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Rezultaty: </w:t>
      </w:r>
      <w:r w:rsidRPr="003E670E">
        <w:rPr>
          <w:rFonts w:ascii="Arial" w:hAnsi="Arial" w:cs="Arial"/>
          <w:sz w:val="22"/>
          <w:szCs w:val="22"/>
        </w:rPr>
        <w:t>z warsztatów skorzystało 27 pielęgniarek</w:t>
      </w:r>
    </w:p>
    <w:p w:rsidR="00D44FC3" w:rsidRPr="003E670E" w:rsidRDefault="006522E4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403356" w:rsidRPr="003E670E" w:rsidRDefault="00641878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11 września 2013 r. ukazało się:</w:t>
      </w:r>
    </w:p>
    <w:p w:rsidR="00641878" w:rsidRPr="003E670E" w:rsidRDefault="00641878" w:rsidP="002507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E670E">
        <w:rPr>
          <w:rFonts w:ascii="Arial" w:hAnsi="Arial" w:cs="Arial"/>
          <w:sz w:val="22"/>
          <w:szCs w:val="22"/>
        </w:rPr>
        <w:t>ZARZĄDZENIE NR 40/2013</w:t>
      </w:r>
      <w:r w:rsidR="00A2571D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 xml:space="preserve">DYREKTORA CENTRUM SYSTEMÓW INFORMACYJNYCH OCHRONYZDROWIA z dnia 11 września 2013 r. zmieniające zarządzenie Nr 9/2012 </w:t>
      </w:r>
      <w:r w:rsidRPr="003E670E">
        <w:rPr>
          <w:rFonts w:ascii="Arial" w:hAnsi="Arial" w:cs="Arial"/>
          <w:sz w:val="22"/>
          <w:szCs w:val="22"/>
        </w:rPr>
        <w:lastRenderedPageBreak/>
        <w:t xml:space="preserve">Dyrektora Centrum Systemów Informacyjnych Ochrony Zdrowia z dnia 5 kwietnia 2012 r. w </w:t>
      </w:r>
      <w:r w:rsidR="008A7780" w:rsidRPr="003E670E">
        <w:rPr>
          <w:rFonts w:ascii="Arial" w:hAnsi="Arial" w:cs="Arial"/>
          <w:sz w:val="22"/>
          <w:szCs w:val="22"/>
        </w:rPr>
        <w:t>sprawie powołania</w:t>
      </w:r>
      <w:r w:rsidRPr="003E670E">
        <w:rPr>
          <w:rFonts w:ascii="Arial" w:hAnsi="Arial" w:cs="Arial"/>
          <w:sz w:val="22"/>
          <w:szCs w:val="22"/>
        </w:rPr>
        <w:t xml:space="preserve"> Rady ds. e-Zdrowia w Pielęgniarstwie</w:t>
      </w:r>
    </w:p>
    <w:p w:rsidR="00641878" w:rsidRPr="003E670E" w:rsidRDefault="00641878" w:rsidP="00641878">
      <w:pPr>
        <w:pStyle w:val="Akapitzlist1"/>
        <w:shd w:val="clear" w:color="auto" w:fill="FFFFFF"/>
        <w:spacing w:line="360" w:lineRule="auto"/>
        <w:ind w:left="283" w:hanging="283"/>
        <w:jc w:val="both"/>
        <w:rPr>
          <w:rFonts w:ascii="Arial" w:hAnsi="Arial" w:cs="Arial"/>
          <w:spacing w:val="-1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(…) </w:t>
      </w:r>
      <w:r w:rsidRPr="003E670E">
        <w:rPr>
          <w:rFonts w:ascii="Arial" w:hAnsi="Arial" w:cs="Arial"/>
          <w:spacing w:val="-1"/>
          <w:sz w:val="22"/>
          <w:szCs w:val="22"/>
        </w:rPr>
        <w:t>„1. W skład Rady wchodzą:</w:t>
      </w:r>
    </w:p>
    <w:p w:rsidR="00641878" w:rsidRPr="003E670E" w:rsidRDefault="00641878" w:rsidP="00641878">
      <w:pPr>
        <w:pStyle w:val="Akapitzlist1"/>
        <w:numPr>
          <w:ilvl w:val="0"/>
          <w:numId w:val="23"/>
        </w:numPr>
        <w:shd w:val="clear" w:color="auto" w:fill="FFFFFF"/>
        <w:tabs>
          <w:tab w:val="clear" w:pos="720"/>
          <w:tab w:val="num" w:pos="708"/>
        </w:tabs>
        <w:spacing w:line="360" w:lineRule="auto"/>
        <w:ind w:left="708" w:hanging="425"/>
        <w:jc w:val="both"/>
        <w:rPr>
          <w:rFonts w:ascii="Arial" w:hAnsi="Arial" w:cs="Arial"/>
          <w:spacing w:val="-1"/>
          <w:sz w:val="22"/>
          <w:szCs w:val="22"/>
        </w:rPr>
      </w:pPr>
      <w:r w:rsidRPr="003E670E">
        <w:rPr>
          <w:rFonts w:ascii="Arial" w:hAnsi="Arial" w:cs="Arial"/>
          <w:spacing w:val="-1"/>
          <w:sz w:val="22"/>
          <w:szCs w:val="22"/>
        </w:rPr>
        <w:t xml:space="preserve">Przewodniczący Rady: dr Dorota Kilańska </w:t>
      </w:r>
      <w:r w:rsidRPr="003E670E">
        <w:rPr>
          <w:rFonts w:ascii="Arial" w:hAnsi="Arial" w:cs="Arial"/>
          <w:b/>
          <w:spacing w:val="-1"/>
          <w:sz w:val="22"/>
          <w:szCs w:val="22"/>
        </w:rPr>
        <w:t xml:space="preserve">- </w:t>
      </w:r>
      <w:r w:rsidRPr="003E670E">
        <w:rPr>
          <w:rFonts w:ascii="Arial" w:hAnsi="Arial" w:cs="Arial"/>
          <w:spacing w:val="-1"/>
          <w:sz w:val="22"/>
          <w:szCs w:val="22"/>
        </w:rPr>
        <w:t>Akredytowane Centrum Badania i Rozwoju ICNP, Uniwersytet Medyczny w Łodzi;</w:t>
      </w:r>
    </w:p>
    <w:p w:rsidR="00641878" w:rsidRPr="003E670E" w:rsidRDefault="00641878" w:rsidP="00641878">
      <w:pPr>
        <w:pStyle w:val="Akapitzlist1"/>
        <w:numPr>
          <w:ilvl w:val="0"/>
          <w:numId w:val="24"/>
        </w:numPr>
        <w:shd w:val="clear" w:color="auto" w:fill="FFFFFF"/>
        <w:tabs>
          <w:tab w:val="clear" w:pos="720"/>
          <w:tab w:val="num" w:pos="708"/>
        </w:tabs>
        <w:spacing w:line="360" w:lineRule="auto"/>
        <w:ind w:left="708" w:hanging="425"/>
        <w:jc w:val="both"/>
        <w:rPr>
          <w:rFonts w:ascii="Arial" w:hAnsi="Arial" w:cs="Arial"/>
          <w:spacing w:val="-1"/>
          <w:sz w:val="22"/>
          <w:szCs w:val="22"/>
        </w:rPr>
      </w:pPr>
      <w:r w:rsidRPr="003E670E">
        <w:rPr>
          <w:rFonts w:ascii="Arial" w:hAnsi="Arial" w:cs="Arial"/>
          <w:spacing w:val="-1"/>
          <w:sz w:val="22"/>
          <w:szCs w:val="22"/>
        </w:rPr>
        <w:t>Zastępca Przewodniczącego Rady: dr Grażyna Rogala-Pawelczyk - Prezes Naczelnej Rady Pielęgniarek i Położnych;</w:t>
      </w:r>
    </w:p>
    <w:p w:rsidR="00641878" w:rsidRPr="003E670E" w:rsidRDefault="00641878" w:rsidP="00641878">
      <w:pPr>
        <w:pStyle w:val="Akapitzlist1"/>
        <w:numPr>
          <w:ilvl w:val="0"/>
          <w:numId w:val="24"/>
        </w:numPr>
        <w:shd w:val="clear" w:color="auto" w:fill="FFFFFF"/>
        <w:tabs>
          <w:tab w:val="clear" w:pos="720"/>
          <w:tab w:val="num" w:pos="708"/>
        </w:tabs>
        <w:spacing w:line="360" w:lineRule="auto"/>
        <w:ind w:left="708" w:hanging="425"/>
        <w:jc w:val="both"/>
        <w:rPr>
          <w:rFonts w:ascii="Arial" w:hAnsi="Arial" w:cs="Arial"/>
          <w:spacing w:val="-1"/>
          <w:sz w:val="22"/>
          <w:szCs w:val="22"/>
        </w:rPr>
      </w:pPr>
      <w:r w:rsidRPr="003E670E">
        <w:rPr>
          <w:rFonts w:ascii="Arial" w:hAnsi="Arial" w:cs="Arial"/>
          <w:spacing w:val="-1"/>
          <w:sz w:val="22"/>
          <w:szCs w:val="22"/>
        </w:rPr>
        <w:t>Sekretarz Rady: Marta Buraczyńska- Centrum Systemów Informacyjnych Ochrony Zdrowia, Wydział Badań i Analiz oraz Współpracy Międzynarodowej;</w:t>
      </w:r>
    </w:p>
    <w:p w:rsidR="00641878" w:rsidRPr="003E670E" w:rsidRDefault="00641878" w:rsidP="00641878">
      <w:pPr>
        <w:pStyle w:val="Akapitzlist1"/>
        <w:numPr>
          <w:ilvl w:val="0"/>
          <w:numId w:val="24"/>
        </w:numPr>
        <w:shd w:val="clear" w:color="auto" w:fill="FFFFFF"/>
        <w:tabs>
          <w:tab w:val="clear" w:pos="720"/>
          <w:tab w:val="num" w:pos="294"/>
          <w:tab w:val="num" w:pos="1134"/>
        </w:tabs>
        <w:spacing w:line="360" w:lineRule="auto"/>
        <w:ind w:left="708" w:hanging="425"/>
        <w:jc w:val="both"/>
        <w:rPr>
          <w:rFonts w:ascii="Arial" w:hAnsi="Arial" w:cs="Arial"/>
          <w:spacing w:val="-1"/>
          <w:sz w:val="22"/>
          <w:szCs w:val="22"/>
        </w:rPr>
      </w:pPr>
      <w:r w:rsidRPr="003E670E">
        <w:rPr>
          <w:rFonts w:ascii="Arial" w:hAnsi="Arial" w:cs="Arial"/>
          <w:spacing w:val="-1"/>
          <w:sz w:val="22"/>
          <w:szCs w:val="22"/>
        </w:rPr>
        <w:t>pozostali członkowie Rady wskazani w Załączniku nr 1 do niniejszego zarządzenia.”</w:t>
      </w:r>
    </w:p>
    <w:p w:rsidR="00641878" w:rsidRPr="003E670E" w:rsidRDefault="00641878" w:rsidP="00641878">
      <w:pPr>
        <w:pStyle w:val="Akapitzlist"/>
        <w:numPr>
          <w:ilvl w:val="0"/>
          <w:numId w:val="23"/>
        </w:numPr>
        <w:tabs>
          <w:tab w:val="clear" w:pos="720"/>
          <w:tab w:val="left" w:pos="0"/>
          <w:tab w:val="num" w:pos="284"/>
        </w:tabs>
        <w:spacing w:before="240" w:line="360" w:lineRule="auto"/>
        <w:ind w:hanging="720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§5 otrzymuje brzmienie: </w:t>
      </w:r>
    </w:p>
    <w:p w:rsidR="00641878" w:rsidRPr="003E670E" w:rsidRDefault="00641878" w:rsidP="00641878">
      <w:pPr>
        <w:tabs>
          <w:tab w:val="left" w:pos="426"/>
        </w:tabs>
        <w:spacing w:line="360" w:lineRule="auto"/>
        <w:ind w:left="141" w:hanging="141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„1. W ramach Rady ds. e-Zdrowia w pielęgniarstwie działają następujące zespoły: </w:t>
      </w:r>
    </w:p>
    <w:p w:rsidR="00641878" w:rsidRPr="003E670E" w:rsidRDefault="00641878" w:rsidP="00641878">
      <w:pPr>
        <w:pStyle w:val="Akapitzlist"/>
        <w:numPr>
          <w:ilvl w:val="0"/>
          <w:numId w:val="22"/>
        </w:numPr>
        <w:tabs>
          <w:tab w:val="left" w:pos="1134"/>
        </w:tabs>
        <w:spacing w:line="360" w:lineRule="auto"/>
        <w:ind w:left="708" w:hanging="425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Zespół ds. dokumentacji elektronicznej w obszarach: pielęgniarstwa w opiece paliatywnej, pielęgniarstwa onkologicznego, pielęgniarstwa geriatrycznego, pielęgniarstwa w opiece długoterminowej oraz POZ;</w:t>
      </w:r>
    </w:p>
    <w:p w:rsidR="00641878" w:rsidRPr="003E670E" w:rsidRDefault="00641878" w:rsidP="00641878">
      <w:pPr>
        <w:pStyle w:val="Akapitzlist"/>
        <w:numPr>
          <w:ilvl w:val="0"/>
          <w:numId w:val="22"/>
        </w:numPr>
        <w:tabs>
          <w:tab w:val="left" w:pos="1134"/>
        </w:tabs>
        <w:spacing w:line="360" w:lineRule="auto"/>
        <w:ind w:left="708" w:hanging="425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Zespół ds. architektury dokumentacji;</w:t>
      </w:r>
    </w:p>
    <w:p w:rsidR="00641878" w:rsidRPr="003E670E" w:rsidRDefault="00641878" w:rsidP="00641878">
      <w:pPr>
        <w:pStyle w:val="Akapitzlist"/>
        <w:numPr>
          <w:ilvl w:val="0"/>
          <w:numId w:val="22"/>
        </w:numPr>
        <w:tabs>
          <w:tab w:val="left" w:pos="1134"/>
        </w:tabs>
        <w:spacing w:line="360" w:lineRule="auto"/>
        <w:ind w:left="708" w:hanging="425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Zespół ds. Międzynarodowej Klasyfikacji Praktyki Pielęgniarskiej ICNP</w:t>
      </w:r>
      <w:r w:rsidRPr="003E670E">
        <w:rPr>
          <w:rFonts w:ascii="Arial" w:hAnsi="Arial" w:cs="Arial"/>
          <w:sz w:val="22"/>
          <w:szCs w:val="22"/>
          <w:vertAlign w:val="superscript"/>
        </w:rPr>
        <w:t>®</w:t>
      </w:r>
      <w:r w:rsidRPr="003E670E">
        <w:rPr>
          <w:rFonts w:ascii="Arial" w:hAnsi="Arial" w:cs="Arial"/>
          <w:sz w:val="22"/>
          <w:szCs w:val="22"/>
        </w:rPr>
        <w:t>. (…)</w:t>
      </w:r>
    </w:p>
    <w:p w:rsidR="006522E4" w:rsidRPr="003E670E" w:rsidRDefault="006522E4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______________________________________________________________________</w:t>
      </w:r>
    </w:p>
    <w:p w:rsidR="00403356" w:rsidRPr="003E670E" w:rsidRDefault="0040335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0418D" w:rsidRPr="003E670E" w:rsidRDefault="0090418D" w:rsidP="0090418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11 września 2013 r. odbyło się IX posiedzenie </w:t>
      </w:r>
      <w:r w:rsidR="00615150" w:rsidRPr="003E670E">
        <w:rPr>
          <w:rFonts w:ascii="Arial" w:hAnsi="Arial" w:cs="Arial"/>
          <w:b/>
          <w:sz w:val="22"/>
          <w:szCs w:val="22"/>
        </w:rPr>
        <w:t>R</w:t>
      </w:r>
      <w:r w:rsidRPr="003E670E">
        <w:rPr>
          <w:rFonts w:ascii="Arial" w:hAnsi="Arial" w:cs="Arial"/>
          <w:b/>
          <w:sz w:val="22"/>
          <w:szCs w:val="22"/>
        </w:rPr>
        <w:t xml:space="preserve">ady ds. e-zdrowia </w:t>
      </w:r>
      <w:r w:rsidR="00721BD7" w:rsidRPr="003E670E">
        <w:rPr>
          <w:rFonts w:ascii="Arial" w:hAnsi="Arial" w:cs="Arial"/>
          <w:b/>
          <w:sz w:val="22"/>
          <w:szCs w:val="22"/>
        </w:rPr>
        <w:br/>
      </w:r>
      <w:r w:rsidRPr="003E670E">
        <w:rPr>
          <w:rFonts w:ascii="Arial" w:hAnsi="Arial" w:cs="Arial"/>
          <w:b/>
          <w:sz w:val="22"/>
          <w:szCs w:val="22"/>
        </w:rPr>
        <w:t>w Pielęgniarstwie</w:t>
      </w:r>
      <w:r w:rsidRPr="003E670E">
        <w:rPr>
          <w:rFonts w:ascii="Arial" w:hAnsi="Arial" w:cs="Arial"/>
          <w:sz w:val="22"/>
          <w:szCs w:val="22"/>
        </w:rPr>
        <w:t xml:space="preserve"> w siedzibie CSIOZ przy ul. Dubois 5a w Warszawie.</w:t>
      </w:r>
    </w:p>
    <w:p w:rsidR="00615150" w:rsidRPr="003E670E" w:rsidRDefault="00615150" w:rsidP="0090418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92669" w:rsidRPr="003E670E" w:rsidRDefault="0062449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</w:t>
      </w:r>
      <w:r w:rsidR="00615150" w:rsidRPr="003E670E">
        <w:rPr>
          <w:rFonts w:ascii="Arial" w:hAnsi="Arial" w:cs="Arial"/>
          <w:sz w:val="22"/>
          <w:szCs w:val="22"/>
        </w:rPr>
        <w:t>odczas posiedzeni</w:t>
      </w:r>
      <w:r w:rsidR="00721BD7" w:rsidRPr="003E670E">
        <w:rPr>
          <w:rFonts w:ascii="Arial" w:hAnsi="Arial" w:cs="Arial"/>
          <w:sz w:val="22"/>
          <w:szCs w:val="22"/>
        </w:rPr>
        <w:t>a,</w:t>
      </w:r>
      <w:r w:rsidR="00615150" w:rsidRPr="003E670E">
        <w:rPr>
          <w:rFonts w:ascii="Arial" w:hAnsi="Arial" w:cs="Arial"/>
          <w:sz w:val="22"/>
          <w:szCs w:val="22"/>
        </w:rPr>
        <w:t xml:space="preserve"> jego uczestnikom</w:t>
      </w:r>
      <w:r w:rsidR="00721BD7" w:rsidRPr="003E670E">
        <w:rPr>
          <w:rFonts w:ascii="Arial" w:hAnsi="Arial" w:cs="Arial"/>
          <w:sz w:val="22"/>
          <w:szCs w:val="22"/>
        </w:rPr>
        <w:t>,</w:t>
      </w:r>
      <w:r w:rsidR="00615150" w:rsidRPr="003E670E">
        <w:rPr>
          <w:rFonts w:ascii="Arial" w:hAnsi="Arial" w:cs="Arial"/>
          <w:sz w:val="22"/>
          <w:szCs w:val="22"/>
        </w:rPr>
        <w:t xml:space="preserve"> p</w:t>
      </w:r>
      <w:r w:rsidRPr="003E670E">
        <w:rPr>
          <w:rFonts w:ascii="Arial" w:hAnsi="Arial" w:cs="Arial"/>
          <w:sz w:val="22"/>
          <w:szCs w:val="22"/>
        </w:rPr>
        <w:t>rzedstawiono informacje z prac w zakresie konstruowania planów opieki Zespołu pod kierunkiem dr n. med. Anny Koper i  pozostałych Zespołów Rady. Rada została zapoznana z  narzędziem do konstruowania planów opieki opracowanego dla potrzeb Rady przez CSIOZ, w zakresie projektu P1. Dostęp do narzędzia otrzymają członkowie Rady, wskazani przez Lideró</w:t>
      </w:r>
      <w:r w:rsidR="00C92669" w:rsidRPr="003E670E">
        <w:rPr>
          <w:rFonts w:ascii="Arial" w:hAnsi="Arial" w:cs="Arial"/>
          <w:sz w:val="22"/>
          <w:szCs w:val="22"/>
        </w:rPr>
        <w:t>w (Konsultantów).</w:t>
      </w:r>
      <w:r w:rsidR="00721BD7" w:rsidRPr="003E670E">
        <w:rPr>
          <w:rFonts w:ascii="Arial" w:hAnsi="Arial" w:cs="Arial"/>
          <w:sz w:val="22"/>
          <w:szCs w:val="22"/>
        </w:rPr>
        <w:t xml:space="preserve"> Narzędzie będzie dostępne do 30 września 2013 r.</w:t>
      </w:r>
    </w:p>
    <w:p w:rsidR="00C92669" w:rsidRPr="003E670E" w:rsidRDefault="00C9266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C92669" w:rsidRPr="003E670E" w:rsidRDefault="00C9266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06732" cy="1424458"/>
            <wp:effectExtent l="19050" t="0" r="0" b="0"/>
            <wp:docPr id="1" name="Obraz 1" descr="C:\Users\Dorota\AppData\Local\Microsoft\Windows\Temporary Internet Files\Content.Word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AppData\Local\Microsoft\Windows\Temporary Internet Files\Content.Word\IMG_0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53" cy="14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26707" cy="1364673"/>
            <wp:effectExtent l="19050" t="0" r="2093" b="0"/>
            <wp:docPr id="4" name="Obraz 4" descr="C:\Users\Dorota\AppData\Local\Microsoft\Windows\Temporary Internet Files\Content.Word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AppData\Local\Microsoft\Windows\Temporary Internet Files\Content.Word\IMG_0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1" cy="136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73068" cy="1399309"/>
            <wp:effectExtent l="19050" t="0" r="0" b="0"/>
            <wp:docPr id="3" name="Obraz 7" descr="C:\Users\Dorota\AppData\Local\Microsoft\Windows\Temporary Internet Files\Content.Word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AppData\Local\Microsoft\Windows\Temporary Internet Files\Content.Word\IMG_0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13" cy="14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69" w:rsidRPr="003E670E" w:rsidRDefault="00C9266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C92669" w:rsidRPr="003E670E" w:rsidRDefault="00C92669" w:rsidP="002252B6">
      <w:pPr>
        <w:pStyle w:val="Akapitzlist"/>
        <w:spacing w:line="360" w:lineRule="auto"/>
        <w:ind w:left="0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343150" cy="1750492"/>
            <wp:effectExtent l="19050" t="0" r="0" b="0"/>
            <wp:docPr id="11" name="Obraz 10" descr="C:\Users\Dorota\AppData\Local\Microsoft\Windows\Temporary Internet Files\Content.Word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a\AppData\Local\Microsoft\Windows\Temporary Internet Files\Content.Word\IMG_0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42" cy="17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B6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84714" cy="1781543"/>
            <wp:effectExtent l="19050" t="0" r="0" b="0"/>
            <wp:docPr id="12" name="Obraz 16" descr="C:\Users\Dorota\AppData\Local\Microsoft\Windows\Temporary Internet Files\Content.Word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a\AppData\Local\Microsoft\Windows\Temporary Internet Files\Content.Word\IMG_0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40" cy="178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69" w:rsidRPr="003E670E" w:rsidRDefault="00C9266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624499" w:rsidRPr="003E670E" w:rsidRDefault="00C92669" w:rsidP="00624499">
      <w:pPr>
        <w:pStyle w:val="Akapitzlist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O</w:t>
      </w:r>
      <w:r w:rsidR="00624499" w:rsidRPr="003E670E">
        <w:rPr>
          <w:rFonts w:ascii="Arial" w:hAnsi="Arial" w:cs="Arial"/>
          <w:sz w:val="22"/>
          <w:szCs w:val="22"/>
        </w:rPr>
        <w:t>mówiono projekt wzorów dokumentów opracowanych pr</w:t>
      </w:r>
      <w:r w:rsidR="00A2571D" w:rsidRPr="003E670E">
        <w:rPr>
          <w:rFonts w:ascii="Arial" w:hAnsi="Arial" w:cs="Arial"/>
          <w:sz w:val="22"/>
          <w:szCs w:val="22"/>
        </w:rPr>
        <w:t xml:space="preserve">zez zespół pod kierunkiem P. Ewy </w:t>
      </w:r>
      <w:r w:rsidR="00624499" w:rsidRPr="003E670E">
        <w:rPr>
          <w:rFonts w:ascii="Arial" w:hAnsi="Arial" w:cs="Arial"/>
          <w:sz w:val="22"/>
          <w:szCs w:val="22"/>
        </w:rPr>
        <w:t>Orawczak</w:t>
      </w:r>
      <w:r w:rsidR="000560DF" w:rsidRPr="003E670E">
        <w:rPr>
          <w:rFonts w:ascii="Arial" w:hAnsi="Arial" w:cs="Arial"/>
          <w:sz w:val="22"/>
          <w:szCs w:val="22"/>
        </w:rPr>
        <w:t xml:space="preserve">, tj. raportu pielęgniarskiego i wskazówek dla pacjentów oraz wzoru „karty </w:t>
      </w:r>
      <w:r w:rsidR="00A2571D" w:rsidRPr="003E670E">
        <w:rPr>
          <w:rFonts w:ascii="Arial" w:hAnsi="Arial" w:cs="Arial"/>
          <w:sz w:val="22"/>
          <w:szCs w:val="22"/>
        </w:rPr>
        <w:t>indywidualnej opieki pielęgniarskiej</w:t>
      </w:r>
      <w:r w:rsidR="000560DF" w:rsidRPr="003E670E">
        <w:rPr>
          <w:rFonts w:ascii="Arial" w:hAnsi="Arial" w:cs="Arial"/>
          <w:sz w:val="22"/>
          <w:szCs w:val="22"/>
        </w:rPr>
        <w:t>”</w:t>
      </w:r>
      <w:r w:rsidR="00624499" w:rsidRPr="003E670E">
        <w:rPr>
          <w:rFonts w:ascii="Arial" w:hAnsi="Arial" w:cs="Arial"/>
          <w:sz w:val="22"/>
          <w:szCs w:val="22"/>
        </w:rPr>
        <w:t xml:space="preserve"> i zdecydowano o dołączeniu ich do Rekomendacji. Przedstawiono również  informacje nt. przeglądarki internetowej ICNP zbudowanej przez  ICN oraz prac związanych z ICNP ® po Kongresie ICN w Melbourne w 2013 r..  Rada ustaliła także plan pracy Rady do 31 grudnia 2013 r.</w:t>
      </w:r>
      <w:r w:rsidR="00721BD7" w:rsidRPr="003E670E">
        <w:rPr>
          <w:rFonts w:ascii="Arial" w:hAnsi="Arial" w:cs="Arial"/>
          <w:sz w:val="22"/>
          <w:szCs w:val="22"/>
        </w:rPr>
        <w:t xml:space="preserve"> </w:t>
      </w:r>
    </w:p>
    <w:p w:rsidR="00D52C57" w:rsidRPr="003E670E" w:rsidRDefault="00D52C57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  <w:r w:rsidR="00CD6900">
        <w:rPr>
          <w:rFonts w:ascii="Arial" w:hAnsi="Arial" w:cs="Arial"/>
          <w:b/>
          <w:sz w:val="22"/>
          <w:szCs w:val="22"/>
        </w:rPr>
        <w:t>_____</w:t>
      </w:r>
    </w:p>
    <w:p w:rsidR="00C8324C" w:rsidRPr="003E670E" w:rsidRDefault="00243123" w:rsidP="00C8324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11 września 2013 r. </w:t>
      </w:r>
      <w:r w:rsidR="00452E7F" w:rsidRPr="003E670E">
        <w:rPr>
          <w:rFonts w:ascii="Arial" w:hAnsi="Arial" w:cs="Arial"/>
          <w:b/>
          <w:sz w:val="22"/>
          <w:szCs w:val="22"/>
        </w:rPr>
        <w:t xml:space="preserve">Konsultanci Krajowi, członkowie Rady ds. e-zdrowia w Pielęgniarstwie wydali stanowisko, </w:t>
      </w:r>
      <w:r w:rsidR="00452E7F" w:rsidRPr="003E670E">
        <w:rPr>
          <w:rFonts w:ascii="Arial" w:hAnsi="Arial" w:cs="Arial"/>
          <w:sz w:val="22"/>
          <w:szCs w:val="22"/>
        </w:rPr>
        <w:t>poparte przez</w:t>
      </w:r>
      <w:r w:rsidR="00452E7F" w:rsidRPr="003E670E">
        <w:rPr>
          <w:rFonts w:ascii="Arial" w:hAnsi="Arial" w:cs="Arial"/>
          <w:b/>
          <w:sz w:val="22"/>
          <w:szCs w:val="22"/>
        </w:rPr>
        <w:t xml:space="preserve"> </w:t>
      </w:r>
      <w:r w:rsidR="00452E7F" w:rsidRPr="003E670E">
        <w:rPr>
          <w:rFonts w:ascii="Arial" w:hAnsi="Arial" w:cs="Arial"/>
          <w:sz w:val="22"/>
          <w:szCs w:val="22"/>
        </w:rPr>
        <w:t xml:space="preserve">Konsultanta Krajowego w dziedzinie Pielęgniarstwa </w:t>
      </w:r>
      <w:r w:rsidR="00692502" w:rsidRPr="003E670E">
        <w:rPr>
          <w:rFonts w:ascii="Arial" w:hAnsi="Arial" w:cs="Arial"/>
          <w:sz w:val="22"/>
          <w:szCs w:val="22"/>
        </w:rPr>
        <w:t>Chirurgicznego i Operacyjnego.</w:t>
      </w:r>
    </w:p>
    <w:p w:rsidR="00692502" w:rsidRPr="003E670E" w:rsidRDefault="00692502" w:rsidP="00692502">
      <w:pPr>
        <w:jc w:val="both"/>
        <w:rPr>
          <w:rFonts w:ascii="Arial" w:hAnsi="Arial" w:cs="Arial"/>
          <w:i/>
          <w:sz w:val="22"/>
          <w:szCs w:val="22"/>
        </w:rPr>
      </w:pPr>
      <w:r w:rsidRPr="003E670E">
        <w:rPr>
          <w:rFonts w:ascii="Arial" w:hAnsi="Arial" w:cs="Arial"/>
          <w:i/>
          <w:sz w:val="22"/>
          <w:szCs w:val="22"/>
        </w:rPr>
        <w:t>Stanowisko konsultantów Krajowych  w dziedzinie:  Pielęgniarstwa   Onkologicznego Pielęgniarstwa Przewlekle Chorych i Niepełnosprawnych, Pielęgniarstwa Rodzinnego; Pielęgniarstwa Pediatrycznego; Pielęgniarstwa Opieki Paliatywnej; Pielęgniarstwa Psychiatrycznego  w sprawie stosowania Klasyfikacji ICNP ® w praktyce kliniczne</w:t>
      </w:r>
    </w:p>
    <w:p w:rsidR="00C8324C" w:rsidRPr="003E670E" w:rsidRDefault="00AF05D2" w:rsidP="00C8324C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hyperlink r:id="rId25" w:history="1">
        <w:r w:rsidR="00692502" w:rsidRPr="003E670E">
          <w:rPr>
            <w:rStyle w:val="Hipercze"/>
            <w:rFonts w:ascii="Arial" w:hAnsi="Arial" w:cs="Arial"/>
            <w:sz w:val="22"/>
            <w:szCs w:val="22"/>
          </w:rPr>
          <w:t>Dostępne na stronie &gt;&gt;&gt;</w:t>
        </w:r>
      </w:hyperlink>
    </w:p>
    <w:p w:rsidR="004154BD" w:rsidRPr="003E670E" w:rsidRDefault="004154BD" w:rsidP="004154B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24 września 2013 r., Kraków, organizator: </w:t>
      </w:r>
      <w:r w:rsidRPr="003E670E">
        <w:rPr>
          <w:rFonts w:ascii="Arial" w:hAnsi="Arial" w:cs="Arial"/>
          <w:sz w:val="22"/>
          <w:szCs w:val="22"/>
        </w:rPr>
        <w:t xml:space="preserve">Konsultant Krajowy w dziedzinie Pielęgniarstwa Psychiatrycznego dr hab. Ewa Wilczek-Różyczka, prof. </w:t>
      </w:r>
    </w:p>
    <w:p w:rsidR="004154BD" w:rsidRPr="003E670E" w:rsidRDefault="004154BD" w:rsidP="004154B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30431" cy="1814946"/>
            <wp:effectExtent l="19050" t="0" r="7969" b="0"/>
            <wp:docPr id="22" name="Obraz 13" descr="C:\Users\Dorota\Documents\ICNP_od 2005 r. do nadal_!\Akredytowane Centrum Badania i Rozwoju ICNP\zdjęcia ICNP Kraków 24.9.13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a\Documents\ICNP_od 2005 r. do nadal_!\Akredytowane Centrum Badania i Rozwoju ICNP\zdjęcia ICNP Kraków 24.9.13\IMG_09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54" cy="18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81695" cy="1853994"/>
            <wp:effectExtent l="19050" t="0" r="0" b="0"/>
            <wp:docPr id="23" name="Obraz 14" descr="C:\Users\Dorota\Documents\ICNP_od 2005 r. do nadal_!\Akredytowane Centrum Badania i Rozwoju ICNP\zdjęcia ICNP Kraków 24.9.13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a\Documents\ICNP_od 2005 r. do nadal_!\Akredytowane Centrum Badania i Rozwoju ICNP\zdjęcia ICNP Kraków 24.9.13\IMG_0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27" cy="18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BD" w:rsidRPr="003E670E" w:rsidRDefault="004154BD" w:rsidP="00C8324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 przeszkolono 10 konsultantów wojewódzkich w dziedzinie Pielęgniarstwa Psychiatrycznego</w:t>
      </w:r>
    </w:p>
    <w:p w:rsidR="00403123" w:rsidRPr="003E670E" w:rsidRDefault="005C724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AB6EF8" w:rsidRPr="003E670E" w:rsidRDefault="00686340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1 października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2013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r.,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 xml:space="preserve">Wrocław; </w:t>
      </w:r>
      <w:r w:rsidRPr="003E670E">
        <w:rPr>
          <w:rFonts w:ascii="Arial" w:hAnsi="Arial" w:cs="Arial"/>
          <w:sz w:val="22"/>
          <w:szCs w:val="22"/>
        </w:rPr>
        <w:t xml:space="preserve">organizator Dolnośląska Okręgowa Izba Pielęgniarek i Położnych we Wrocławiu i </w:t>
      </w:r>
      <w:r w:rsidR="00AB6EF8" w:rsidRPr="003E670E">
        <w:rPr>
          <w:rFonts w:ascii="Arial" w:hAnsi="Arial" w:cs="Arial"/>
          <w:b/>
          <w:sz w:val="22"/>
          <w:szCs w:val="22"/>
        </w:rPr>
        <w:t>Polskie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Towarzystwo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Pielęgniarskie,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Oddział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AB6EF8" w:rsidRPr="003E670E">
        <w:rPr>
          <w:rFonts w:ascii="Arial" w:hAnsi="Arial" w:cs="Arial"/>
          <w:b/>
          <w:sz w:val="22"/>
          <w:szCs w:val="22"/>
        </w:rPr>
        <w:t>w</w:t>
      </w:r>
      <w:r w:rsidRPr="003E670E">
        <w:rPr>
          <w:rFonts w:ascii="Arial" w:hAnsi="Arial" w:cs="Arial"/>
          <w:b/>
          <w:sz w:val="22"/>
          <w:szCs w:val="22"/>
        </w:rPr>
        <w:t>e Wrocławiu</w:t>
      </w:r>
      <w:r w:rsidR="002C4106" w:rsidRPr="003E670E">
        <w:rPr>
          <w:rFonts w:ascii="Arial" w:hAnsi="Arial" w:cs="Arial"/>
          <w:b/>
          <w:sz w:val="22"/>
          <w:szCs w:val="22"/>
        </w:rPr>
        <w:t>.</w:t>
      </w:r>
    </w:p>
    <w:p w:rsidR="002C4106" w:rsidRPr="003E670E" w:rsidRDefault="002C4106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lastRenderedPageBreak/>
        <w:t xml:space="preserve">Przedstawiono wykład dotyczący dokumentowania z wykorzystaniem Klasyfikacji ICNP ® </w:t>
      </w:r>
      <w:r w:rsidRPr="003E670E">
        <w:rPr>
          <w:rFonts w:ascii="Arial" w:hAnsi="Arial" w:cs="Arial"/>
          <w:sz w:val="22"/>
          <w:szCs w:val="22"/>
        </w:rPr>
        <w:br/>
        <w:t>w elektronicznym rekordzie pacjenta pt. „Pielęgniarka w chmurze”</w:t>
      </w:r>
    </w:p>
    <w:p w:rsidR="002C4106" w:rsidRPr="003E670E" w:rsidRDefault="002C4106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0909" w:rsidRPr="003E670E" w:rsidRDefault="00686340" w:rsidP="00B5240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06932" cy="2337955"/>
            <wp:effectExtent l="19050" t="0" r="0" b="0"/>
            <wp:docPr id="24" name="Obraz 15" descr="C:\Users\Dorota\Documents\ICNP_od 2005 r. do nadal_!\Akredytowane Centrum Badania i Rozwoju ICNP\zdjęcia ICNp Wrocław 2013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ota\Documents\ICNP_od 2005 r. do nadal_!\Akredytowane Centrum Badania i Rozwoju ICNP\zdjęcia ICNp Wrocław 2013\IMG_75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83" cy="23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09" w:rsidRPr="003E670E" w:rsidRDefault="00686340" w:rsidP="00B5240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68295" cy="1912197"/>
            <wp:effectExtent l="19050" t="0" r="8255" b="0"/>
            <wp:docPr id="28" name="Obraz 16" descr="C:\Users\Dorota\Documents\ICNP_od 2005 r. do nadal_!\Akredytowane Centrum Badania i Rozwoju ICNP\zdjęcia ICNp Wrocław 2013\IMG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a\Documents\ICNP_od 2005 r. do nadal_!\Akredytowane Centrum Badania i Rozwoju ICNP\zdjęcia ICNp Wrocław 2013\IMG_79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42" cy="191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909" w:rsidRPr="003E670E">
        <w:rPr>
          <w:rFonts w:ascii="Arial" w:hAnsi="Arial" w:cs="Arial"/>
          <w:sz w:val="22"/>
          <w:szCs w:val="22"/>
        </w:rPr>
        <w:t xml:space="preserve"> </w:t>
      </w:r>
      <w:r w:rsidR="00F90909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95156" cy="1863437"/>
            <wp:effectExtent l="19050" t="0" r="5194" b="0"/>
            <wp:docPr id="36" name="Obraz 17" descr="C:\Users\Dorota\Documents\ICNP_od 2005 r. do nadal_!\Akredytowane Centrum Badania i Rozwoju ICNP\zdjęcia ICNp Wrocław 2013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ota\Documents\ICNP_od 2005 r. do nadal_!\Akredytowane Centrum Badania i Rozwoju ICNP\zdjęcia ICNp Wrocław 2013\IMG_8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56" cy="18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40" w:rsidRPr="003E670E" w:rsidRDefault="0068634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6340" w:rsidRPr="003E670E" w:rsidRDefault="0068634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Rezultaty: </w:t>
      </w:r>
      <w:r w:rsidR="00F90909" w:rsidRPr="003E670E">
        <w:rPr>
          <w:rFonts w:ascii="Arial" w:hAnsi="Arial" w:cs="Arial"/>
          <w:sz w:val="22"/>
          <w:szCs w:val="22"/>
        </w:rPr>
        <w:t xml:space="preserve">informację o </w:t>
      </w:r>
      <w:r w:rsidRPr="003E670E">
        <w:rPr>
          <w:rFonts w:ascii="Arial" w:hAnsi="Arial" w:cs="Arial"/>
          <w:sz w:val="22"/>
          <w:szCs w:val="22"/>
        </w:rPr>
        <w:t xml:space="preserve">Klasyfikacji </w:t>
      </w:r>
      <w:r w:rsidR="00F90909" w:rsidRPr="003E670E">
        <w:rPr>
          <w:rFonts w:ascii="Arial" w:hAnsi="Arial" w:cs="Arial"/>
          <w:sz w:val="22"/>
          <w:szCs w:val="22"/>
        </w:rPr>
        <w:t xml:space="preserve">ICNP przekazano </w:t>
      </w:r>
      <w:r w:rsidRPr="003E670E">
        <w:rPr>
          <w:rFonts w:ascii="Arial" w:hAnsi="Arial" w:cs="Arial"/>
          <w:sz w:val="22"/>
          <w:szCs w:val="22"/>
        </w:rPr>
        <w:t>169 pielęgniar</w:t>
      </w:r>
      <w:r w:rsidR="00F90909" w:rsidRPr="003E670E">
        <w:rPr>
          <w:rFonts w:ascii="Arial" w:hAnsi="Arial" w:cs="Arial"/>
          <w:sz w:val="22"/>
          <w:szCs w:val="22"/>
        </w:rPr>
        <w:t>kom</w:t>
      </w:r>
      <w:r w:rsidRPr="003E670E">
        <w:rPr>
          <w:rFonts w:ascii="Arial" w:hAnsi="Arial" w:cs="Arial"/>
          <w:sz w:val="22"/>
          <w:szCs w:val="22"/>
        </w:rPr>
        <w:t xml:space="preserve"> i położny</w:t>
      </w:r>
      <w:r w:rsidR="00F90909" w:rsidRPr="003E670E">
        <w:rPr>
          <w:rFonts w:ascii="Arial" w:hAnsi="Arial" w:cs="Arial"/>
          <w:sz w:val="22"/>
          <w:szCs w:val="22"/>
        </w:rPr>
        <w:t>m</w:t>
      </w:r>
      <w:r w:rsidRPr="003E670E">
        <w:rPr>
          <w:rFonts w:ascii="Arial" w:hAnsi="Arial" w:cs="Arial"/>
          <w:sz w:val="22"/>
          <w:szCs w:val="22"/>
        </w:rPr>
        <w:t>, planowane są warsztaty w listopadzie 2013 r.</w:t>
      </w:r>
    </w:p>
    <w:p w:rsidR="00B5240F" w:rsidRPr="003E670E" w:rsidRDefault="00B5240F" w:rsidP="00B5240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B5240F" w:rsidRPr="003E670E" w:rsidRDefault="00B5240F" w:rsidP="00B5240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B5240F" w:rsidRPr="003E670E" w:rsidRDefault="00B5240F" w:rsidP="00731D4C">
      <w:pPr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11 października 2013 r. Opole, </w:t>
      </w:r>
      <w:r w:rsidRPr="003E670E">
        <w:rPr>
          <w:rFonts w:ascii="Arial" w:hAnsi="Arial" w:cs="Arial"/>
          <w:sz w:val="22"/>
          <w:szCs w:val="22"/>
        </w:rPr>
        <w:t xml:space="preserve">organizator: </w:t>
      </w:r>
      <w:r w:rsidRPr="003E670E">
        <w:rPr>
          <w:rFonts w:ascii="Arial" w:hAnsi="Arial" w:cs="Arial"/>
          <w:b/>
          <w:sz w:val="22"/>
          <w:szCs w:val="22"/>
        </w:rPr>
        <w:t xml:space="preserve">Polskie Towarzystwo Pielęgniarskie, </w:t>
      </w:r>
      <w:r w:rsidR="00731D4C" w:rsidRPr="003E670E">
        <w:rPr>
          <w:rFonts w:ascii="Arial" w:hAnsi="Arial" w:cs="Arial"/>
          <w:b/>
          <w:sz w:val="22"/>
          <w:szCs w:val="22"/>
        </w:rPr>
        <w:br/>
      </w:r>
      <w:r w:rsidRPr="003E670E">
        <w:rPr>
          <w:rFonts w:ascii="Arial" w:hAnsi="Arial" w:cs="Arial"/>
          <w:b/>
          <w:sz w:val="22"/>
          <w:szCs w:val="22"/>
        </w:rPr>
        <w:t>Zarząd w Opolu</w:t>
      </w:r>
    </w:p>
    <w:p w:rsidR="00B5240F" w:rsidRPr="003E670E" w:rsidRDefault="00B5240F" w:rsidP="00B5240F">
      <w:pPr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30187" cy="1888738"/>
            <wp:effectExtent l="19050" t="0" r="3463" b="0"/>
            <wp:docPr id="31" name="Obraz 1" descr="https://scontent-b-lhr.xx.fbcdn.net/hphotos-prn2/q71/s720x720/1383140_604877752892444_1211936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-lhr.xx.fbcdn.net/hphotos-prn2/q71/s720x720/1383140_604877752892444_121193633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82" cy="18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29473" cy="1960418"/>
            <wp:effectExtent l="19050" t="0" r="0" b="0"/>
            <wp:docPr id="33" name="Obraz 4" descr="https://scontent-a-lhr.xx.fbcdn.net/hphotos-frc3/q71/s720x720/1377610_604877379559148_1264118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-lhr.xx.fbcdn.net/hphotos-frc3/q71/s720x720/1377610_604877379559148_126411812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7" cy="19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0F" w:rsidRPr="003E670E" w:rsidRDefault="00B5240F" w:rsidP="00B5240F">
      <w:pPr>
        <w:jc w:val="center"/>
        <w:rPr>
          <w:rFonts w:ascii="Arial" w:hAnsi="Arial" w:cs="Arial"/>
          <w:sz w:val="22"/>
          <w:szCs w:val="22"/>
        </w:rPr>
      </w:pPr>
    </w:p>
    <w:p w:rsidR="00B5240F" w:rsidRPr="003E670E" w:rsidRDefault="00B5240F" w:rsidP="00B5240F">
      <w:pPr>
        <w:jc w:val="center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700450" cy="2015837"/>
            <wp:effectExtent l="19050" t="0" r="4650" b="0"/>
            <wp:docPr id="34" name="Obraz 7" descr="https://scontent-a-lhr.xx.fbcdn.net/hphotos-prn2/q71/s720x720/1381744_604877496225803_685355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lhr.xx.fbcdn.net/hphotos-prn2/q71/s720x720/1381744_604877496225803_68535594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97" cy="201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44773" cy="1974273"/>
            <wp:effectExtent l="19050" t="0" r="3177" b="0"/>
            <wp:docPr id="35" name="Obraz 10" descr="https://scontent-b-lhr.xx.fbcdn.net/hphotos-prn2/q71/s720x720/1380471_604875872892632_14568489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b-lhr.xx.fbcdn.net/hphotos-prn2/q71/s720x720/1380471_604875872892632_145684893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26" cy="19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0F" w:rsidRPr="003E670E" w:rsidRDefault="00B5240F" w:rsidP="00B5240F">
      <w:pPr>
        <w:jc w:val="center"/>
        <w:rPr>
          <w:rFonts w:ascii="Arial" w:hAnsi="Arial" w:cs="Arial"/>
          <w:b/>
          <w:sz w:val="22"/>
          <w:szCs w:val="22"/>
        </w:rPr>
      </w:pPr>
    </w:p>
    <w:p w:rsidR="00B5240F" w:rsidRPr="003E670E" w:rsidRDefault="00B5240F" w:rsidP="00B5240F">
      <w:pPr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 przekazano informację o Klasyfikacji 140 pielęgniarkom i położnym, przeszkolono  w formie warsztatów 40  pielęgniarek i położnych</w:t>
      </w:r>
    </w:p>
    <w:p w:rsidR="005B5EE8" w:rsidRPr="003E670E" w:rsidRDefault="005C724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EE6A1E" w:rsidRPr="003E670E" w:rsidRDefault="00712C90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22 października 2013 r., Okręgowa Izba Pielęgniarek i Położnych w Płocku</w:t>
      </w:r>
    </w:p>
    <w:p w:rsidR="00712C90" w:rsidRPr="003E670E" w:rsidRDefault="00712C9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Przeprowadzony wykład i warsztaty dla 29 liderów ze szpitali regionu okręgowej izby, których zadaniem będzie wprowadzenie ICNP do praktyki.</w:t>
      </w:r>
    </w:p>
    <w:p w:rsidR="00712C90" w:rsidRPr="003E670E" w:rsidRDefault="00712C9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12C90" w:rsidRPr="003E670E" w:rsidRDefault="00712C9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12C90" w:rsidRPr="003E670E" w:rsidRDefault="00712C90" w:rsidP="00712C9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82586" cy="2003659"/>
            <wp:effectExtent l="19050" t="0" r="3464" b="0"/>
            <wp:docPr id="2" name="Obraz 1" descr="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62" cy="200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5660" cy="1998487"/>
            <wp:effectExtent l="19050" t="0" r="0" b="0"/>
            <wp:docPr id="13" name="Obraz 12" descr="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86" cy="19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90" w:rsidRPr="003E670E" w:rsidRDefault="00712C90" w:rsidP="00712C9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712C90" w:rsidRPr="003E670E" w:rsidRDefault="00712C90" w:rsidP="00712C9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1063" cy="1995054"/>
            <wp:effectExtent l="19050" t="0" r="0" b="0"/>
            <wp:docPr id="14" name="Obraz 13" descr="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936" cy="19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9877" cy="1994167"/>
            <wp:effectExtent l="19050" t="0" r="0" b="0"/>
            <wp:docPr id="15" name="Obraz 14" descr="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001" cy="19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90" w:rsidRPr="003E670E" w:rsidRDefault="00712C9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Rezultaty: </w:t>
      </w:r>
      <w:r w:rsidRPr="003E670E">
        <w:rPr>
          <w:rFonts w:ascii="Arial" w:hAnsi="Arial" w:cs="Arial"/>
          <w:sz w:val="22"/>
          <w:szCs w:val="22"/>
        </w:rPr>
        <w:t>przeszkolono 29 pielęgniarek i położnych</w:t>
      </w:r>
    </w:p>
    <w:p w:rsidR="00686340" w:rsidRPr="003E670E" w:rsidRDefault="00686340" w:rsidP="0068634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686340" w:rsidRPr="003E670E" w:rsidRDefault="00A25779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lastRenderedPageBreak/>
        <w:t xml:space="preserve">29 października 2013 r.,  Częstochowa – organizator Okręgowa Izba Pielęgniarek </w:t>
      </w:r>
      <w:r w:rsidR="00731D4C" w:rsidRPr="003E670E">
        <w:rPr>
          <w:rFonts w:ascii="Arial" w:hAnsi="Arial" w:cs="Arial"/>
          <w:b/>
          <w:sz w:val="22"/>
          <w:szCs w:val="22"/>
        </w:rPr>
        <w:br/>
      </w:r>
      <w:r w:rsidRPr="003E670E">
        <w:rPr>
          <w:rFonts w:ascii="Arial" w:hAnsi="Arial" w:cs="Arial"/>
          <w:b/>
          <w:sz w:val="22"/>
          <w:szCs w:val="22"/>
        </w:rPr>
        <w:t>i Położnych w Częstochowie</w:t>
      </w:r>
    </w:p>
    <w:p w:rsidR="005C7246" w:rsidRPr="003E670E" w:rsidRDefault="00A25779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Przeprowadzono warsztaty dla pielęgniarek i położnych z  okręgu działania OIPiP w Częstochowie.</w:t>
      </w:r>
    </w:p>
    <w:p w:rsidR="00A25779" w:rsidRPr="003E670E" w:rsidRDefault="00926E29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32335" cy="2041239"/>
            <wp:effectExtent l="19050" t="0" r="0" b="0"/>
            <wp:docPr id="17" name="Obraz 4" descr="C:\Users\Dorota\AppData\Local\Microsoft\Windows\Temporary Internet Files\Content.Word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AppData\Local\Microsoft\Windows\Temporary Internet Files\Content.Word\IMG_12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21" cy="20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7B5" w:rsidRPr="003E670E">
        <w:rPr>
          <w:rFonts w:ascii="Arial" w:hAnsi="Arial" w:cs="Arial"/>
          <w:sz w:val="22"/>
          <w:szCs w:val="22"/>
        </w:rPr>
        <w:t xml:space="preserve"> </w:t>
      </w:r>
      <w:r w:rsidR="001057B5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35421" cy="2043546"/>
            <wp:effectExtent l="19050" t="0" r="7779" b="0"/>
            <wp:docPr id="18" name="Obraz 7" descr="C:\Users\Dorota\AppData\Local\Microsoft\Windows\Temporary Internet Files\Content.Word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AppData\Local\Microsoft\Windows\Temporary Internet Files\Content.Word\IMG_12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95" cy="20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79" w:rsidRPr="003E670E" w:rsidRDefault="00EE6A1E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przeszkolono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2</w:t>
      </w:r>
      <w:r w:rsidR="00A25779" w:rsidRPr="003E670E">
        <w:rPr>
          <w:rFonts w:ascii="Arial" w:hAnsi="Arial" w:cs="Arial"/>
          <w:sz w:val="22"/>
          <w:szCs w:val="22"/>
        </w:rPr>
        <w:t>8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A25779" w:rsidRPr="003E670E">
        <w:rPr>
          <w:rFonts w:ascii="Arial" w:hAnsi="Arial" w:cs="Arial"/>
          <w:sz w:val="22"/>
          <w:szCs w:val="22"/>
        </w:rPr>
        <w:t xml:space="preserve">pielęgniarek i położnych </w:t>
      </w:r>
    </w:p>
    <w:p w:rsidR="005A2D34" w:rsidRPr="003E670E" w:rsidRDefault="005C724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______________________________________________________________________</w:t>
      </w:r>
    </w:p>
    <w:p w:rsidR="00801E75" w:rsidRPr="003E670E" w:rsidRDefault="00926E29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29 października 2013 r., Opole – organizator Szpital Wojewódzki w Opolu/ Rada </w:t>
      </w:r>
      <w:r w:rsidRPr="003E670E">
        <w:rPr>
          <w:rFonts w:ascii="Arial" w:hAnsi="Arial" w:cs="Arial"/>
          <w:b/>
          <w:sz w:val="22"/>
          <w:szCs w:val="22"/>
        </w:rPr>
        <w:br/>
        <w:t>ds. e-zdrowia w Pielęgniarstwie CSIOZ</w:t>
      </w:r>
    </w:p>
    <w:p w:rsidR="00926E29" w:rsidRPr="003E670E" w:rsidRDefault="00926E29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25BEA" w:rsidRDefault="00926E29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Przeprowadzono szkolenie z zakresu zastosowania</w:t>
      </w:r>
      <w:r w:rsidR="00F00AD8" w:rsidRPr="003E670E">
        <w:rPr>
          <w:rFonts w:ascii="Arial" w:hAnsi="Arial" w:cs="Arial"/>
          <w:sz w:val="22"/>
          <w:szCs w:val="22"/>
        </w:rPr>
        <w:t>,</w:t>
      </w:r>
      <w:r w:rsidRPr="003E670E">
        <w:rPr>
          <w:rFonts w:ascii="Arial" w:hAnsi="Arial" w:cs="Arial"/>
          <w:sz w:val="22"/>
          <w:szCs w:val="22"/>
        </w:rPr>
        <w:t xml:space="preserve"> rekomendowanej przez Radę</w:t>
      </w:r>
      <w:r w:rsidR="00F00AD8" w:rsidRPr="003E670E">
        <w:rPr>
          <w:rFonts w:ascii="Arial" w:hAnsi="Arial" w:cs="Arial"/>
          <w:sz w:val="22"/>
          <w:szCs w:val="22"/>
        </w:rPr>
        <w:t>,</w:t>
      </w:r>
      <w:r w:rsidRPr="003E670E">
        <w:rPr>
          <w:rFonts w:ascii="Arial" w:hAnsi="Arial" w:cs="Arial"/>
          <w:sz w:val="22"/>
          <w:szCs w:val="22"/>
        </w:rPr>
        <w:t xml:space="preserve"> dokumentacji elektronicznej w Szpitalu Wojewódzkim</w:t>
      </w:r>
      <w:r w:rsidR="00F00AD8" w:rsidRPr="003E670E">
        <w:rPr>
          <w:rFonts w:ascii="Arial" w:hAnsi="Arial" w:cs="Arial"/>
          <w:sz w:val="22"/>
          <w:szCs w:val="22"/>
        </w:rPr>
        <w:t>,</w:t>
      </w:r>
      <w:r w:rsidRPr="003E670E">
        <w:rPr>
          <w:rFonts w:ascii="Arial" w:hAnsi="Arial" w:cs="Arial"/>
          <w:sz w:val="22"/>
          <w:szCs w:val="22"/>
        </w:rPr>
        <w:t xml:space="preserve"> w Opolu, w którym udział wzięły pielęgniarki pracujące w podmiocie</w:t>
      </w:r>
      <w:r w:rsidR="00F00AD8" w:rsidRPr="003E670E">
        <w:rPr>
          <w:rFonts w:ascii="Arial" w:hAnsi="Arial" w:cs="Arial"/>
          <w:sz w:val="22"/>
          <w:szCs w:val="22"/>
        </w:rPr>
        <w:t>, informatycy</w:t>
      </w:r>
      <w:r w:rsidRPr="003E670E">
        <w:rPr>
          <w:rFonts w:ascii="Arial" w:hAnsi="Arial" w:cs="Arial"/>
          <w:sz w:val="22"/>
          <w:szCs w:val="22"/>
        </w:rPr>
        <w:t xml:space="preserve">. </w:t>
      </w:r>
    </w:p>
    <w:p w:rsidR="00926E29" w:rsidRPr="003E670E" w:rsidRDefault="00926E29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Szkolenie</w:t>
      </w:r>
      <w:r w:rsidR="00F00AD8" w:rsidRPr="003E670E">
        <w:rPr>
          <w:rFonts w:ascii="Arial" w:hAnsi="Arial" w:cs="Arial"/>
          <w:sz w:val="22"/>
          <w:szCs w:val="22"/>
        </w:rPr>
        <w:t xml:space="preserve">, które </w:t>
      </w:r>
      <w:r w:rsidRPr="003E670E">
        <w:rPr>
          <w:rFonts w:ascii="Arial" w:hAnsi="Arial" w:cs="Arial"/>
          <w:sz w:val="22"/>
          <w:szCs w:val="22"/>
        </w:rPr>
        <w:t xml:space="preserve">prowadziła mgr Ewa </w:t>
      </w:r>
      <w:proofErr w:type="spellStart"/>
      <w:r w:rsidRPr="003E670E">
        <w:rPr>
          <w:rFonts w:ascii="Arial" w:hAnsi="Arial" w:cs="Arial"/>
          <w:sz w:val="22"/>
          <w:szCs w:val="22"/>
        </w:rPr>
        <w:t>Orawczak</w:t>
      </w:r>
      <w:proofErr w:type="spellEnd"/>
      <w:r w:rsidRPr="003E670E">
        <w:rPr>
          <w:rFonts w:ascii="Arial" w:hAnsi="Arial" w:cs="Arial"/>
          <w:sz w:val="22"/>
          <w:szCs w:val="22"/>
        </w:rPr>
        <w:t xml:space="preserve"> spotkało się z dużym zainteresowaniem </w:t>
      </w:r>
      <w:r w:rsidR="00925BEA">
        <w:rPr>
          <w:rFonts w:ascii="Arial" w:hAnsi="Arial" w:cs="Arial"/>
          <w:sz w:val="22"/>
          <w:szCs w:val="22"/>
        </w:rPr>
        <w:br/>
      </w:r>
      <w:r w:rsidRPr="003E670E">
        <w:rPr>
          <w:rFonts w:ascii="Arial" w:hAnsi="Arial" w:cs="Arial"/>
          <w:sz w:val="22"/>
          <w:szCs w:val="22"/>
        </w:rPr>
        <w:t xml:space="preserve">i oczekiwaniem środowiska na przygotowane wzory dokumentacji medycznej, którą będzie można stosować w </w:t>
      </w:r>
      <w:r w:rsidR="00F00AD8" w:rsidRPr="003E670E">
        <w:rPr>
          <w:rFonts w:ascii="Arial" w:hAnsi="Arial" w:cs="Arial"/>
          <w:sz w:val="22"/>
          <w:szCs w:val="22"/>
        </w:rPr>
        <w:t>praktyce</w:t>
      </w:r>
      <w:r w:rsidRPr="003E670E">
        <w:rPr>
          <w:rFonts w:ascii="Arial" w:hAnsi="Arial" w:cs="Arial"/>
          <w:sz w:val="22"/>
          <w:szCs w:val="22"/>
        </w:rPr>
        <w:t>.</w:t>
      </w:r>
      <w:r w:rsidR="001057B5" w:rsidRPr="003E670E">
        <w:rPr>
          <w:rFonts w:ascii="Arial" w:hAnsi="Arial" w:cs="Arial"/>
          <w:sz w:val="22"/>
          <w:szCs w:val="22"/>
        </w:rPr>
        <w:t xml:space="preserve"> </w:t>
      </w:r>
    </w:p>
    <w:p w:rsidR="00926E29" w:rsidRPr="003E670E" w:rsidRDefault="00926E29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471FE" w:rsidRPr="003E670E" w:rsidRDefault="006471FE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B24BDA" w:rsidRPr="003E670E">
        <w:rPr>
          <w:rFonts w:ascii="Arial" w:hAnsi="Arial" w:cs="Arial"/>
          <w:b/>
          <w:sz w:val="22"/>
          <w:szCs w:val="22"/>
        </w:rPr>
        <w:t>przeszkolono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FF3F1D" w:rsidRPr="003E670E">
        <w:rPr>
          <w:rFonts w:ascii="Arial" w:hAnsi="Arial" w:cs="Arial"/>
          <w:b/>
          <w:sz w:val="22"/>
          <w:szCs w:val="22"/>
        </w:rPr>
        <w:t xml:space="preserve"> </w:t>
      </w:r>
      <w:r w:rsidR="001057B5" w:rsidRPr="003E670E">
        <w:rPr>
          <w:rFonts w:ascii="Arial" w:hAnsi="Arial" w:cs="Arial"/>
          <w:b/>
          <w:sz w:val="22"/>
          <w:szCs w:val="22"/>
        </w:rPr>
        <w:t>30 pielęgniarek i położnych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</w:p>
    <w:p w:rsidR="005C7246" w:rsidRPr="003E670E" w:rsidRDefault="005C724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</w:t>
      </w:r>
      <w:r w:rsidR="00CD6900">
        <w:rPr>
          <w:rFonts w:ascii="Arial" w:hAnsi="Arial" w:cs="Arial"/>
          <w:b/>
          <w:sz w:val="22"/>
          <w:szCs w:val="22"/>
        </w:rPr>
        <w:t>______</w:t>
      </w:r>
    </w:p>
    <w:p w:rsidR="00B24BDA" w:rsidRPr="003E670E" w:rsidRDefault="00DC66E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7 Listopada 2013 r. Poznań Pracownia Pielęgniarstwa Społecznego UM w Poznaniu</w:t>
      </w:r>
    </w:p>
    <w:p w:rsidR="00CD6900" w:rsidRDefault="00CD6900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25BEA" w:rsidRDefault="00B24BDA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Przeprowadzono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warsztat</w:t>
      </w:r>
      <w:r w:rsidR="00801E75" w:rsidRPr="003E670E">
        <w:rPr>
          <w:rFonts w:ascii="Arial" w:hAnsi="Arial" w:cs="Arial"/>
          <w:sz w:val="22"/>
          <w:szCs w:val="22"/>
        </w:rPr>
        <w:t>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tworzenia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architektury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dokumentacji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pielęgniarskiej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planów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opieki</w:t>
      </w:r>
      <w:r w:rsidR="0007064E" w:rsidRPr="003E670E">
        <w:rPr>
          <w:rFonts w:ascii="Arial" w:hAnsi="Arial" w:cs="Arial"/>
          <w:sz w:val="22"/>
          <w:szCs w:val="22"/>
        </w:rPr>
        <w:t xml:space="preserve">  </w:t>
      </w:r>
      <w:r w:rsidRPr="003E670E">
        <w:rPr>
          <w:rFonts w:ascii="Arial" w:hAnsi="Arial" w:cs="Arial"/>
          <w:sz w:val="22"/>
          <w:szCs w:val="22"/>
        </w:rPr>
        <w:t>z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wykorzystaniem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Klasyfikacji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®</w:t>
      </w:r>
      <w:r w:rsidR="008635CA" w:rsidRPr="003E670E">
        <w:rPr>
          <w:rFonts w:ascii="Arial" w:hAnsi="Arial" w:cs="Arial"/>
          <w:sz w:val="22"/>
          <w:szCs w:val="22"/>
        </w:rPr>
        <w:t>.</w:t>
      </w:r>
      <w:r w:rsidR="00925BEA">
        <w:rPr>
          <w:rFonts w:ascii="Arial" w:hAnsi="Arial" w:cs="Arial"/>
          <w:sz w:val="22"/>
          <w:szCs w:val="22"/>
        </w:rPr>
        <w:t xml:space="preserve"> </w:t>
      </w:r>
    </w:p>
    <w:p w:rsidR="008635CA" w:rsidRPr="003E670E" w:rsidRDefault="00925BEA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Warsztaty odbyły się z wykorzystaniem dostępu do komputerów i Internetu, co umożliwiło ukształtowanie umiejętności korzystania z zasobów internetowych Klasyfikacji.</w:t>
      </w:r>
    </w:p>
    <w:p w:rsidR="00731D4C" w:rsidRPr="003E670E" w:rsidRDefault="00DF5CE4" w:rsidP="006522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837421" cy="2119746"/>
            <wp:effectExtent l="19050" t="0" r="1029" b="0"/>
            <wp:docPr id="21" name="Obraz 1" descr="C:\Users\Dorota\AppData\Local\Microsoft\Windows\Temporary Internet Files\Content.Word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AppData\Local\Microsoft\Windows\Temporary Internet Files\Content.Word\IMG_12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5" cy="21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FA1" w:rsidRPr="003E670E">
        <w:rPr>
          <w:rFonts w:ascii="Arial" w:hAnsi="Arial" w:cs="Arial"/>
          <w:sz w:val="22"/>
          <w:szCs w:val="22"/>
        </w:rPr>
        <w:t xml:space="preserve"> </w:t>
      </w:r>
      <w:r w:rsidR="00AF3FA1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00025" cy="2091808"/>
            <wp:effectExtent l="19050" t="0" r="325" b="0"/>
            <wp:docPr id="29" name="Obraz 4" descr="C:\Users\Dorota\AppData\Local\Microsoft\Windows\Temporary Internet Files\Content.Word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AppData\Local\Microsoft\Windows\Temporary Internet Files\Content.Word\IMG_12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05" cy="209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D7" w:rsidRPr="003E670E" w:rsidRDefault="00B24BDA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przeszkolono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FF3F1D" w:rsidRPr="003E670E">
        <w:rPr>
          <w:rFonts w:ascii="Arial" w:hAnsi="Arial" w:cs="Arial"/>
          <w:b/>
          <w:sz w:val="22"/>
          <w:szCs w:val="22"/>
        </w:rPr>
        <w:t xml:space="preserve"> </w:t>
      </w:r>
      <w:r w:rsidR="00DC66E6" w:rsidRPr="003E670E">
        <w:rPr>
          <w:rFonts w:ascii="Arial" w:hAnsi="Arial" w:cs="Arial"/>
          <w:b/>
          <w:sz w:val="22"/>
          <w:szCs w:val="22"/>
        </w:rPr>
        <w:t xml:space="preserve">36 </w:t>
      </w:r>
      <w:r w:rsidR="00731D4C" w:rsidRPr="003E670E">
        <w:rPr>
          <w:rFonts w:ascii="Arial" w:hAnsi="Arial" w:cs="Arial"/>
          <w:b/>
          <w:sz w:val="22"/>
          <w:szCs w:val="22"/>
        </w:rPr>
        <w:t>pielęgniarek i położnych</w:t>
      </w:r>
    </w:p>
    <w:p w:rsidR="00A842D7" w:rsidRPr="003E670E" w:rsidRDefault="00A842D7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842D7" w:rsidRPr="003E670E" w:rsidRDefault="00A842D7" w:rsidP="00285E11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7 Listopada 2013 r. Poznań</w:t>
      </w:r>
      <w:r w:rsidR="00285E11" w:rsidRPr="003E670E">
        <w:rPr>
          <w:rFonts w:ascii="Arial" w:hAnsi="Arial" w:cs="Arial"/>
          <w:b/>
          <w:sz w:val="22"/>
          <w:szCs w:val="22"/>
        </w:rPr>
        <w:t>, Koło PTP przy UM w Poznaniu</w:t>
      </w:r>
      <w:r w:rsidRPr="003E670E">
        <w:rPr>
          <w:rFonts w:ascii="Arial" w:hAnsi="Arial" w:cs="Arial"/>
          <w:b/>
          <w:sz w:val="22"/>
          <w:szCs w:val="22"/>
        </w:rPr>
        <w:t xml:space="preserve"> </w:t>
      </w:r>
      <w:r w:rsidR="00285E11" w:rsidRPr="003E670E">
        <w:rPr>
          <w:rFonts w:ascii="Arial" w:hAnsi="Arial" w:cs="Arial"/>
          <w:b/>
          <w:sz w:val="22"/>
          <w:szCs w:val="22"/>
        </w:rPr>
        <w:t xml:space="preserve"> </w:t>
      </w:r>
    </w:p>
    <w:p w:rsidR="00A842D7" w:rsidRPr="003E670E" w:rsidRDefault="00A842D7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842D7" w:rsidRPr="003E670E" w:rsidRDefault="00A842D7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Przeprowadzono warsztaty z tworzenia architektury dokumentacji pielęgniarskiej i planów opieki z wykorzystaniem Klasyfikacji ICNP ®.</w:t>
      </w:r>
    </w:p>
    <w:p w:rsidR="00AF3FA1" w:rsidRPr="003E670E" w:rsidRDefault="00AF3FA1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3FA1" w:rsidRPr="003E670E" w:rsidRDefault="00AF3FA1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18877" cy="2105891"/>
            <wp:effectExtent l="19050" t="0" r="523" b="0"/>
            <wp:docPr id="37" name="Obraz 7" descr="C:\Users\Dorota\AppData\Local\Microsoft\Windows\Temporary Internet Files\Content.Word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AppData\Local\Microsoft\Windows\Temporary Internet Files\Content.Word\IMG_12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36" cy="210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61826" cy="2137979"/>
            <wp:effectExtent l="19050" t="0" r="0" b="0"/>
            <wp:docPr id="38" name="Obraz 10" descr="C:\Users\Dorota\AppData\Local\Microsoft\Windows\Temporary Internet Files\Content.Word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a\AppData\Local\Microsoft\Windows\Temporary Internet Files\Content.Word\IMG_12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4" cy="21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D7" w:rsidRPr="003E670E" w:rsidRDefault="00A842D7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 przeszkolono   16</w:t>
      </w:r>
      <w:r w:rsidR="00285E11" w:rsidRPr="003E670E">
        <w:rPr>
          <w:rFonts w:ascii="Arial" w:hAnsi="Arial" w:cs="Arial"/>
          <w:b/>
          <w:sz w:val="22"/>
          <w:szCs w:val="22"/>
        </w:rPr>
        <w:t xml:space="preserve"> pielęgniarek liderów ICNP</w:t>
      </w:r>
    </w:p>
    <w:p w:rsidR="00B24BDA" w:rsidRPr="003E670E" w:rsidRDefault="005C7246" w:rsidP="006522E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FA60F3" w:rsidRPr="003E670E" w:rsidRDefault="00FA60F3">
      <w:pPr>
        <w:rPr>
          <w:rFonts w:ascii="Arial" w:hAnsi="Arial" w:cs="Arial"/>
          <w:b/>
          <w:sz w:val="22"/>
          <w:szCs w:val="22"/>
        </w:rPr>
      </w:pPr>
    </w:p>
    <w:p w:rsidR="008348B1" w:rsidRPr="003E670E" w:rsidRDefault="00A842D7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14 listopada 2013 r., Wrocław, Dolnośląska Okręgowa Izba Pielęgniarek i Położnych </w:t>
      </w:r>
    </w:p>
    <w:p w:rsidR="00A842D7" w:rsidRPr="003E670E" w:rsidRDefault="00A842D7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20241" cy="1964679"/>
            <wp:effectExtent l="19050" t="0" r="8659" b="0"/>
            <wp:docPr id="16" name="Obraz 1" descr="C:\Users\Dorota\Desktop\ICNP Wrocław 14.11.2013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ICNP Wrocław 14.11.2013\IMG_38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74" cy="196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5223" cy="1960916"/>
            <wp:effectExtent l="19050" t="0" r="0" b="0"/>
            <wp:docPr id="19" name="Obraz 2" descr="C:\Users\Dorota\Desktop\ICNP Wrocław 14.11.2013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ICNP Wrocław 14.11.2013\IMG_38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33" cy="19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D7" w:rsidRPr="003E670E" w:rsidRDefault="00A842D7" w:rsidP="00A842D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lastRenderedPageBreak/>
        <w:t>Przeprowadzono warsztaty z tworzenia architektury dokumentacji pielęgniarskiej i planów opieki</w:t>
      </w:r>
      <w:r w:rsidR="00925BEA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 wykorzystaniem Klasyfikacji ICNP ®.</w:t>
      </w:r>
    </w:p>
    <w:p w:rsidR="00A842D7" w:rsidRPr="003E670E" w:rsidRDefault="00A842D7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Rezultaty: przeszkolono 20 pielęgniarek </w:t>
      </w:r>
    </w:p>
    <w:p w:rsidR="00AF3FA1" w:rsidRPr="003E670E" w:rsidRDefault="00AF3FA1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F3FA1" w:rsidRPr="003E670E" w:rsidRDefault="00AF3FA1" w:rsidP="003E670E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19 listopada 2013 r. Łódź, organizator Okręgowa Izba Pielęgniarek i Położnych w Łodzi</w:t>
      </w:r>
      <w:r w:rsidR="009510BE" w:rsidRPr="003E670E">
        <w:rPr>
          <w:rFonts w:ascii="Arial" w:hAnsi="Arial" w:cs="Arial"/>
          <w:b/>
          <w:sz w:val="22"/>
          <w:szCs w:val="22"/>
        </w:rPr>
        <w:t>, ACBiR przy UM  w Łodzi</w:t>
      </w:r>
    </w:p>
    <w:p w:rsidR="009510BE" w:rsidRPr="003E670E" w:rsidRDefault="0098193C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87782" cy="2007955"/>
            <wp:effectExtent l="19050" t="0" r="0" b="0"/>
            <wp:docPr id="39" name="Obraz 13" descr="C:\Users\Dorota\AppData\Local\Microsoft\Windows\Temporary Internet Files\Content.Word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a\AppData\Local\Microsoft\Windows\Temporary Internet Files\Content.Word\IMG_13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67" cy="20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41023" cy="1973024"/>
            <wp:effectExtent l="19050" t="0" r="6927" b="0"/>
            <wp:docPr id="40" name="Obraz 16" descr="C:\Users\Dorota\AppData\Local\Microsoft\Windows\Temporary Internet Files\Content.Word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a\AppData\Local\Microsoft\Windows\Temporary Internet Files\Content.Word\IMG_13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0" cy="197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BE" w:rsidRPr="003E670E" w:rsidRDefault="009510BE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Przeprowadzono wykład z zakresu zastosowania Klasyfikacji w dokumentowaniu świadczeń pielęgniarskich </w:t>
      </w:r>
      <w:r w:rsidR="0098193C" w:rsidRPr="003E670E">
        <w:rPr>
          <w:rFonts w:ascii="Arial" w:hAnsi="Arial" w:cs="Arial"/>
          <w:b/>
          <w:sz w:val="22"/>
          <w:szCs w:val="22"/>
        </w:rPr>
        <w:t xml:space="preserve"> dla 28 pielęgniarek i położnych.</w:t>
      </w:r>
    </w:p>
    <w:p w:rsidR="0098193C" w:rsidRPr="003E670E" w:rsidRDefault="0098193C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26 listopada 2013 r., Centrum Systemów Informacyjnych Ochrony Zdrowia, Rada ds. e-zdrowia w Pielęgniarstwie</w:t>
      </w:r>
    </w:p>
    <w:p w:rsidR="0098193C" w:rsidRPr="003E670E" w:rsidRDefault="0098193C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A4CC2" w:rsidRPr="003E670E" w:rsidRDefault="0098193C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Posiedzenie Rady e-zdrowie w Pielęgniarstwie, podczas posiedzenia miało miejsce przedstawienie informacji na temat różnic i spójności ICNP® i SNOMED, przedstawienie narzędzia do tworzenia planów opieki oraz kont internetowego dostępu do tłumaczenia i komentowania klasyfikacji. Zwrócono się ponownie do CSIOZ o dokonanie opłaty za licencję Klasyfikacji, celem udostępnienia podmiotom leczniczym do stosowania w praktyce, włączenia ICNP do Krajowego Systemu Rejestrów oraz podjęcia działań na rzecz wprowadzenia zmian legislacyjnych umożliwiających wprowadzenia Klasyfikacji do praktyki.</w:t>
      </w:r>
    </w:p>
    <w:p w:rsidR="002A4CC2" w:rsidRPr="003E670E" w:rsidRDefault="0098193C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 </w:t>
      </w:r>
      <w:r w:rsidR="002A4CC2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43200" cy="2049357"/>
            <wp:effectExtent l="19050" t="0" r="0" b="0"/>
            <wp:docPr id="42" name="Obraz 19" descr="C:\Users\Dorota\AppData\Local\Microsoft\Windows\Temporary Internet Files\Content.Word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ota\AppData\Local\Microsoft\Windows\Temporary Internet Files\Content.Word\IMG_13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6" cy="20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CC2" w:rsidRPr="003E670E">
        <w:rPr>
          <w:rFonts w:ascii="Arial" w:hAnsi="Arial" w:cs="Arial"/>
          <w:sz w:val="22"/>
          <w:szCs w:val="22"/>
        </w:rPr>
        <w:t xml:space="preserve"> </w:t>
      </w:r>
      <w:r w:rsidR="002A4CC2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00329" cy="2092037"/>
            <wp:effectExtent l="19050" t="0" r="21" b="0"/>
            <wp:docPr id="43" name="Obraz 22" descr="C:\Users\Dorota\AppData\Local\Microsoft\Windows\Temporary Internet Files\Content.Word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rota\AppData\Local\Microsoft\Windows\Temporary Internet Files\Content.Word\IMG_13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9" cy="209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3C" w:rsidRPr="003E670E" w:rsidRDefault="0098193C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lastRenderedPageBreak/>
        <w:t>Dr Anna Andruszkiewicz przedstawiła informacje z wykorzystania "Nursing Indicators" rekomendowanych przez ICN w praktyce w Polsce. Ustalono kolejne kroki działania. Przedstawienie rekomendacji gremiom wskazanym w dokumencie, wprowadzenie do bazy CSIOZ katalogów planów opieki opracowanych przez ICN do 19 lutego 2013 r. Posiedzenie Rady będzie powiązane z seminarium organizowanym przez ACBiR ICNP przy UM w Łodzi</w:t>
      </w:r>
      <w:r w:rsidR="002A4CC2" w:rsidRPr="003E670E">
        <w:rPr>
          <w:rFonts w:ascii="Arial" w:hAnsi="Arial" w:cs="Arial"/>
          <w:sz w:val="22"/>
          <w:szCs w:val="22"/>
        </w:rPr>
        <w:t xml:space="preserve"> dla nauczycieli akademickich zajmujących się kształceniem pielęgniarek i położnych w celu wypracowania wskazówek dla prowadzenia prac licencjackich i badań naukowych z wykorzystaniem ICNP®.</w:t>
      </w:r>
    </w:p>
    <w:p w:rsidR="002A4CC2" w:rsidRPr="003E670E" w:rsidRDefault="002A4CC2" w:rsidP="002A4CC2">
      <w:pPr>
        <w:pBdr>
          <w:top w:val="single" w:sz="4" w:space="1" w:color="auto"/>
        </w:pBd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07278" cy="2097227"/>
            <wp:effectExtent l="19050" t="0" r="0" b="0"/>
            <wp:docPr id="44" name="Obraz 25" descr="C:\Users\Dorota\AppData\Local\Microsoft\Windows\Temporary Internet Files\Content.Word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ota\AppData\Local\Microsoft\Windows\Temporary Internet Files\Content.Word\IMG_13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61" cy="209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1240" cy="1988127"/>
            <wp:effectExtent l="19050" t="0" r="5760" b="0"/>
            <wp:docPr id="45" name="Obraz 28" descr="C:\Users\Dorota\AppData\Local\Microsoft\Windows\Temporary Internet Files\Content.Word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rota\AppData\Local\Microsoft\Windows\Temporary Internet Files\Content.Word\IMG_13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62" cy="19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C2" w:rsidRPr="003E670E" w:rsidRDefault="002A4CC2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Uczestnicy:</w:t>
      </w:r>
    </w:p>
    <w:p w:rsidR="00631FF3" w:rsidRPr="003E670E" w:rsidRDefault="00631FF3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  <w:sectPr w:rsidR="00631FF3" w:rsidRPr="003E670E" w:rsidSect="0041531E">
          <w:headerReference w:type="default" r:id="rId53"/>
          <w:footerReference w:type="default" r:id="rId54"/>
          <w:headerReference w:type="first" r:id="rId55"/>
          <w:type w:val="continuous"/>
          <w:pgSz w:w="11906" w:h="16838"/>
          <w:pgMar w:top="1417" w:right="1417" w:bottom="1135" w:left="1417" w:header="708" w:footer="400" w:gutter="0"/>
          <w:cols w:space="708"/>
          <w:titlePg/>
          <w:docGrid w:linePitch="360"/>
        </w:sectPr>
      </w:pP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lastRenderedPageBreak/>
        <w:t>1. Dorota Kilańska, Przewodnicząca Rady, Akredytowane Centrum Badania i Rozwoju ICNP przy Uniwersytecie Medycznym w Łodzi, Polskie Towarzystwo Pielęgniarskie, Zarząd Główny;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2. Wiesław Krajewski - Radca Ministra, Departament Pielęgniarek i Położnych w Ministerstwie Zdrowia;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3. Mariola Rybka - Konsultant wojewódzki ds. Pielęgniarstwa, województwo kujawsko-pomorskie, Szpital Lipno;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4. Bożena Łukaszek - Konsultant wojewódzki w dziedzinie Pielęgniarstwa Opieki Paliatywnej i Hospicyjnej, Hospicjum im Bł. Matki Teresy z Kalkuty;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5. Sylwia Dahms - Bydgoskie Centrum Onkologii;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6. Anna Andruszkiewicz – Collegium Medicum Uniwersytetu im. M. Kopernika w Bydgoszczy,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7. Alicja Marzec – Collegium Medicum Uniwersytetu im. M. Kopernika w Bydgoszczy,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 xml:space="preserve">8. Beata Haor - Wyższa Szkoła Humanistyczno-Ekonomiczna we Włocławku, 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lastRenderedPageBreak/>
        <w:t>9. Aleksandra Śnieg – Naczelna Rada Pielęgniarek i Położnych,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10. Zofia Nowak-Kapusta – Polskie Towarzystwo Pielęgniarskie, Śląski Uniwersytet Medyczny,</w:t>
      </w:r>
    </w:p>
    <w:p w:rsidR="002A4CC2" w:rsidRPr="00925BEA" w:rsidRDefault="00631FF3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11. Beata Koz</w:t>
      </w:r>
      <w:r w:rsidR="002A4CC2" w:rsidRPr="00925BEA">
        <w:rPr>
          <w:rFonts w:ascii="Arial" w:hAnsi="Arial" w:cs="Arial"/>
          <w:sz w:val="18"/>
          <w:szCs w:val="22"/>
        </w:rPr>
        <w:t>ak -  Stowarzyszenie Opieki Hospicyjnej Ziemi Częstochowskiej Zespół Opieki Paliatywnej "Palium"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12. Kajetan Wojsyk - Zastępca Dyrektora ds. Europejskich, Centrum Systemów Informacyjnych Ochrony Zdrowia;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13. Małgorzata Nalewajek - ekspert ds. architektury dokumentacji, „Sputnik Software”;</w:t>
      </w:r>
    </w:p>
    <w:p w:rsidR="002A4CC2" w:rsidRPr="00925BEA" w:rsidRDefault="002A4CC2" w:rsidP="002A4CC2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18"/>
          <w:szCs w:val="22"/>
        </w:rPr>
      </w:pPr>
      <w:r w:rsidRPr="00925BEA">
        <w:rPr>
          <w:rFonts w:ascii="Arial" w:hAnsi="Arial" w:cs="Arial"/>
          <w:sz w:val="18"/>
          <w:szCs w:val="22"/>
        </w:rPr>
        <w:t>14. Joanna Michalczyk – Wydział Badań i Analiz oraz Współpracy Międzynarodowej, Centrum Systemów Informacyjnych Ochrony Zdrowia.</w:t>
      </w:r>
    </w:p>
    <w:p w:rsidR="00631FF3" w:rsidRPr="00925BEA" w:rsidRDefault="00631FF3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18"/>
          <w:szCs w:val="22"/>
        </w:rPr>
      </w:pPr>
    </w:p>
    <w:p w:rsidR="00C7509D" w:rsidRPr="00925BEA" w:rsidRDefault="00C7509D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18"/>
          <w:szCs w:val="22"/>
        </w:rPr>
      </w:pPr>
    </w:p>
    <w:p w:rsidR="00C7509D" w:rsidRPr="003E670E" w:rsidRDefault="00C7509D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E670E" w:rsidRPr="003E670E" w:rsidRDefault="003E670E" w:rsidP="0098193C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  <w:sectPr w:rsidR="003E670E" w:rsidRPr="003E670E" w:rsidSect="00631FF3">
          <w:type w:val="continuous"/>
          <w:pgSz w:w="11906" w:h="16838"/>
          <w:pgMar w:top="1417" w:right="1417" w:bottom="1135" w:left="1417" w:header="708" w:footer="400" w:gutter="0"/>
          <w:cols w:num="2" w:space="286"/>
          <w:titlePg/>
          <w:docGrid w:linePitch="360"/>
        </w:sectPr>
      </w:pPr>
    </w:p>
    <w:p w:rsidR="003E670E" w:rsidRPr="003E670E" w:rsidRDefault="003E670E" w:rsidP="003E670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lastRenderedPageBreak/>
        <w:t>Rezultaty:</w:t>
      </w:r>
    </w:p>
    <w:p w:rsidR="003E670E" w:rsidRPr="003E670E" w:rsidRDefault="003E670E" w:rsidP="003E670E">
      <w:pPr>
        <w:pStyle w:val="Akapitzlist"/>
        <w:numPr>
          <w:ilvl w:val="0"/>
          <w:numId w:val="26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Rada ds. e- Zdrowia w pielęgniarstwie wnioskuje o zakup licencji na klasyfikację ICNP (koszt: około 5 tys.$).</w:t>
      </w:r>
    </w:p>
    <w:p w:rsidR="003E670E" w:rsidRPr="003E670E" w:rsidRDefault="003E670E" w:rsidP="003E670E">
      <w:pPr>
        <w:pStyle w:val="Akapitzlist"/>
        <w:numPr>
          <w:ilvl w:val="0"/>
          <w:numId w:val="26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lastRenderedPageBreak/>
        <w:t xml:space="preserve">Pani Dorota Kilańska przypomniała o konieczności przetłumaczenia pozostałej części ICNP. Pani Joanna Michalczyk poinformowała, że zadanie to zostało już uwzględnione w planie finansowym. 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Rada ds. e- Zdrowia w pielęgniarstwie wnioskuje o zorganizowanie warsztatów </w:t>
      </w:r>
      <w:proofErr w:type="spellStart"/>
      <w:r w:rsidRPr="003E670E">
        <w:rPr>
          <w:rFonts w:ascii="Arial" w:hAnsi="Arial" w:cs="Arial"/>
          <w:sz w:val="22"/>
          <w:szCs w:val="22"/>
        </w:rPr>
        <w:t>uzgodnieniowych</w:t>
      </w:r>
      <w:proofErr w:type="spellEnd"/>
      <w:r w:rsidRPr="003E670E">
        <w:rPr>
          <w:rFonts w:ascii="Arial" w:hAnsi="Arial" w:cs="Arial"/>
          <w:sz w:val="22"/>
          <w:szCs w:val="22"/>
        </w:rPr>
        <w:t xml:space="preserve"> dla firm odnośnie wzorów dokumentów zawartych w rekomendacji.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Rada ds. e-zdrowie wnioskuje o wpisanie Klasyfikacji ICNP® (diagnoz i interwencji pielęgniarskich) do HIS (Health </w:t>
      </w:r>
      <w:proofErr w:type="spellStart"/>
      <w:r w:rsidRPr="003E670E">
        <w:rPr>
          <w:rFonts w:ascii="Arial" w:hAnsi="Arial" w:cs="Arial"/>
          <w:sz w:val="22"/>
          <w:szCs w:val="22"/>
        </w:rPr>
        <w:t>Information</w:t>
      </w:r>
      <w:proofErr w:type="spellEnd"/>
      <w:r w:rsidRPr="003E670E">
        <w:rPr>
          <w:rFonts w:ascii="Arial" w:hAnsi="Arial" w:cs="Arial"/>
          <w:sz w:val="22"/>
          <w:szCs w:val="22"/>
        </w:rPr>
        <w:t xml:space="preserve"> System).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Rada ds. e- Zdrowia w pielęgniarstwie wnioskuje o dodanie dodatkowej funkcjonalności w powstałym narzędziu: możliwość edycji w języku angielskim lub wyszukiwania diagnoz po kodach lub terminach.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Pani Joanna Michalczyk przypomniała, że nadal nie ma wszystkich podpisów pod Rekomendacją. Poproszono o przekazanie tej informacji. 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Rada ds. e-zdrowia wnioskuje o pozyskanie narzędzia do mapowania terminologii SNOMED i ICNP®.</w:t>
      </w:r>
    </w:p>
    <w:p w:rsidR="003E670E" w:rsidRPr="003E670E" w:rsidRDefault="003E670E" w:rsidP="003E670E">
      <w:pPr>
        <w:pStyle w:val="Akapitzlist"/>
        <w:numPr>
          <w:ilvl w:val="0"/>
          <w:numId w:val="25"/>
        </w:numPr>
        <w:tabs>
          <w:tab w:val="left" w:pos="284"/>
        </w:tabs>
        <w:spacing w:before="240" w:after="20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 xml:space="preserve">Rada ds. e-zdrowia w pielęgniarstwie wnioskuje o uwzględnienie udziału Pani Doroty </w:t>
      </w:r>
      <w:proofErr w:type="spellStart"/>
      <w:r w:rsidRPr="003E670E">
        <w:rPr>
          <w:rFonts w:ascii="Arial" w:hAnsi="Arial" w:cs="Arial"/>
          <w:sz w:val="22"/>
          <w:szCs w:val="22"/>
        </w:rPr>
        <w:t>Kilańskiej</w:t>
      </w:r>
      <w:proofErr w:type="spellEnd"/>
      <w:r w:rsidRPr="003E670E">
        <w:rPr>
          <w:rFonts w:ascii="Arial" w:hAnsi="Arial" w:cs="Arial"/>
          <w:sz w:val="22"/>
          <w:szCs w:val="22"/>
        </w:rPr>
        <w:t xml:space="preserve"> w Radzie ds. SNOMED.</w:t>
      </w:r>
    </w:p>
    <w:p w:rsidR="003E670E" w:rsidRPr="003E670E" w:rsidRDefault="003E670E" w:rsidP="003E670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15931" w:rsidRDefault="00C7509D" w:rsidP="00925BEA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 xml:space="preserve">28 listopada 2013 r. </w:t>
      </w:r>
      <w:proofErr w:type="spellStart"/>
      <w:r w:rsidRPr="003E670E">
        <w:rPr>
          <w:rFonts w:ascii="Arial" w:hAnsi="Arial" w:cs="Arial"/>
          <w:b/>
          <w:sz w:val="22"/>
          <w:szCs w:val="22"/>
        </w:rPr>
        <w:t>ACBiR</w:t>
      </w:r>
      <w:proofErr w:type="spellEnd"/>
      <w:r w:rsidRPr="003E670E">
        <w:rPr>
          <w:rFonts w:ascii="Arial" w:hAnsi="Arial" w:cs="Arial"/>
          <w:b/>
          <w:sz w:val="22"/>
          <w:szCs w:val="22"/>
        </w:rPr>
        <w:t xml:space="preserve"> ICNP® przy UM w Łodzi </w:t>
      </w:r>
      <w:r w:rsidR="00115931">
        <w:rPr>
          <w:rFonts w:ascii="Arial" w:hAnsi="Arial" w:cs="Arial"/>
          <w:b/>
          <w:sz w:val="22"/>
          <w:szCs w:val="22"/>
        </w:rPr>
        <w:t xml:space="preserve">podpisało </w:t>
      </w:r>
      <w:r w:rsidR="00115931" w:rsidRPr="003E670E">
        <w:rPr>
          <w:rFonts w:ascii="Arial" w:hAnsi="Arial" w:cs="Arial"/>
          <w:sz w:val="22"/>
          <w:szCs w:val="22"/>
        </w:rPr>
        <w:t xml:space="preserve">porozumienie </w:t>
      </w:r>
      <w:r w:rsidR="00115931">
        <w:rPr>
          <w:rFonts w:ascii="Arial" w:hAnsi="Arial" w:cs="Arial"/>
          <w:sz w:val="22"/>
          <w:szCs w:val="22"/>
        </w:rPr>
        <w:br/>
      </w:r>
      <w:r w:rsidR="00115931" w:rsidRPr="003E670E">
        <w:rPr>
          <w:rFonts w:ascii="Arial" w:hAnsi="Arial" w:cs="Arial"/>
          <w:sz w:val="22"/>
          <w:szCs w:val="22"/>
        </w:rPr>
        <w:t>o współpracy w zakresie rozwijania dla praktyki Klasyfikacji ICNP®</w:t>
      </w:r>
      <w:r w:rsidR="00115931">
        <w:rPr>
          <w:rFonts w:ascii="Arial" w:hAnsi="Arial" w:cs="Arial"/>
          <w:sz w:val="22"/>
          <w:szCs w:val="22"/>
        </w:rPr>
        <w:t>, z:</w:t>
      </w:r>
    </w:p>
    <w:p w:rsidR="00115931" w:rsidRDefault="00115931" w:rsidP="00925BEA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7509D" w:rsidRPr="00AF2D75" w:rsidRDefault="00C7509D" w:rsidP="00AF2D75">
      <w:pPr>
        <w:pStyle w:val="Akapitzlist"/>
        <w:numPr>
          <w:ilvl w:val="0"/>
          <w:numId w:val="28"/>
        </w:num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2D75">
        <w:rPr>
          <w:rFonts w:ascii="Arial" w:hAnsi="Arial" w:cs="Arial"/>
          <w:b/>
          <w:sz w:val="22"/>
          <w:szCs w:val="22"/>
        </w:rPr>
        <w:t>Instytut</w:t>
      </w:r>
      <w:r w:rsidR="00115931" w:rsidRPr="00AF2D75">
        <w:rPr>
          <w:rFonts w:ascii="Arial" w:hAnsi="Arial" w:cs="Arial"/>
          <w:b/>
          <w:sz w:val="22"/>
          <w:szCs w:val="22"/>
        </w:rPr>
        <w:t>em</w:t>
      </w:r>
      <w:r w:rsidRPr="00AF2D75">
        <w:rPr>
          <w:rFonts w:ascii="Arial" w:hAnsi="Arial" w:cs="Arial"/>
          <w:b/>
          <w:sz w:val="22"/>
          <w:szCs w:val="22"/>
        </w:rPr>
        <w:t xml:space="preserve"> Nauk o Zdrowiu Państwow</w:t>
      </w:r>
      <w:r w:rsidR="00AF2D75" w:rsidRPr="00AF2D75">
        <w:rPr>
          <w:rFonts w:ascii="Arial" w:hAnsi="Arial" w:cs="Arial"/>
          <w:b/>
          <w:sz w:val="22"/>
          <w:szCs w:val="22"/>
        </w:rPr>
        <w:t>ej</w:t>
      </w:r>
      <w:r w:rsidRPr="00AF2D75">
        <w:rPr>
          <w:rFonts w:ascii="Arial" w:hAnsi="Arial" w:cs="Arial"/>
          <w:b/>
          <w:sz w:val="22"/>
          <w:szCs w:val="22"/>
        </w:rPr>
        <w:t xml:space="preserve"> Wyższ</w:t>
      </w:r>
      <w:r w:rsidR="00AF2D75" w:rsidRPr="00AF2D75">
        <w:rPr>
          <w:rFonts w:ascii="Arial" w:hAnsi="Arial" w:cs="Arial"/>
          <w:b/>
          <w:sz w:val="22"/>
          <w:szCs w:val="22"/>
        </w:rPr>
        <w:t>ej</w:t>
      </w:r>
      <w:r w:rsidRPr="00AF2D75">
        <w:rPr>
          <w:rFonts w:ascii="Arial" w:hAnsi="Arial" w:cs="Arial"/>
          <w:b/>
          <w:sz w:val="22"/>
          <w:szCs w:val="22"/>
        </w:rPr>
        <w:t xml:space="preserve"> Szkoł</w:t>
      </w:r>
      <w:r w:rsidR="00AF2D75" w:rsidRPr="00AF2D75">
        <w:rPr>
          <w:rFonts w:ascii="Arial" w:hAnsi="Arial" w:cs="Arial"/>
          <w:b/>
          <w:sz w:val="22"/>
          <w:szCs w:val="22"/>
        </w:rPr>
        <w:t>y Zawodowej</w:t>
      </w:r>
      <w:r w:rsidRPr="00AF2D75">
        <w:rPr>
          <w:rFonts w:ascii="Arial" w:hAnsi="Arial" w:cs="Arial"/>
          <w:b/>
          <w:sz w:val="22"/>
          <w:szCs w:val="22"/>
        </w:rPr>
        <w:t xml:space="preserve"> w Płocku</w:t>
      </w:r>
      <w:r w:rsidR="00925BEA" w:rsidRPr="00AF2D75">
        <w:rPr>
          <w:rFonts w:ascii="Arial" w:hAnsi="Arial" w:cs="Arial"/>
          <w:b/>
          <w:sz w:val="22"/>
          <w:szCs w:val="22"/>
        </w:rPr>
        <w:t xml:space="preserve"> </w:t>
      </w:r>
    </w:p>
    <w:p w:rsidR="00925BEA" w:rsidRPr="00AF2D75" w:rsidRDefault="00115931" w:rsidP="00AF2D75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2D75">
        <w:rPr>
          <w:rFonts w:ascii="Arial" w:hAnsi="Arial" w:cs="Arial"/>
          <w:b/>
          <w:sz w:val="22"/>
          <w:szCs w:val="22"/>
        </w:rPr>
        <w:t>Państwową</w:t>
      </w:r>
      <w:r w:rsidR="00925BEA" w:rsidRPr="00AF2D75">
        <w:rPr>
          <w:rFonts w:ascii="Arial" w:hAnsi="Arial" w:cs="Arial"/>
          <w:b/>
          <w:sz w:val="22"/>
          <w:szCs w:val="22"/>
        </w:rPr>
        <w:t xml:space="preserve"> </w:t>
      </w:r>
      <w:r w:rsidRPr="00AF2D75">
        <w:rPr>
          <w:rFonts w:ascii="Arial" w:hAnsi="Arial" w:cs="Arial"/>
          <w:b/>
          <w:sz w:val="22"/>
          <w:szCs w:val="22"/>
        </w:rPr>
        <w:t>Medyczną</w:t>
      </w:r>
      <w:r w:rsidR="00925BEA" w:rsidRPr="00AF2D75">
        <w:rPr>
          <w:rFonts w:ascii="Arial" w:hAnsi="Arial" w:cs="Arial"/>
          <w:b/>
          <w:sz w:val="22"/>
          <w:szCs w:val="22"/>
        </w:rPr>
        <w:t xml:space="preserve"> </w:t>
      </w:r>
      <w:r w:rsidRPr="00AF2D75">
        <w:rPr>
          <w:rFonts w:ascii="Arial" w:hAnsi="Arial" w:cs="Arial"/>
          <w:b/>
          <w:sz w:val="22"/>
          <w:szCs w:val="22"/>
        </w:rPr>
        <w:t>Wyższą Szkołą</w:t>
      </w:r>
      <w:r w:rsidR="00AF2D75" w:rsidRPr="00AF2D75">
        <w:rPr>
          <w:rFonts w:ascii="Arial" w:hAnsi="Arial" w:cs="Arial"/>
          <w:b/>
          <w:sz w:val="22"/>
          <w:szCs w:val="22"/>
        </w:rPr>
        <w:t xml:space="preserve"> Zawodową</w:t>
      </w:r>
      <w:r w:rsidR="00925BEA" w:rsidRPr="00AF2D75">
        <w:rPr>
          <w:rFonts w:ascii="Arial" w:hAnsi="Arial" w:cs="Arial"/>
          <w:b/>
          <w:sz w:val="22"/>
          <w:szCs w:val="22"/>
        </w:rPr>
        <w:t xml:space="preserve"> w Opolu </w:t>
      </w:r>
    </w:p>
    <w:p w:rsidR="00925BEA" w:rsidRDefault="00925BEA" w:rsidP="00C7509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15931" w:rsidRDefault="00115931" w:rsidP="00C7509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obejmuje następujące obszary współpracy:</w:t>
      </w:r>
    </w:p>
    <w:p w:rsidR="00115931" w:rsidRPr="004201E1" w:rsidRDefault="00115931" w:rsidP="00115931">
      <w:pPr>
        <w:pStyle w:val="NormalnyWeb"/>
        <w:numPr>
          <w:ilvl w:val="0"/>
          <w:numId w:val="27"/>
        </w:numPr>
        <w:shd w:val="clear" w:color="auto" w:fill="FFFFFF"/>
        <w:spacing w:before="0" w:beforeAutospacing="0" w:line="360" w:lineRule="auto"/>
        <w:jc w:val="both"/>
        <w:rPr>
          <w:rFonts w:ascii="Arial" w:hAnsi="Arial" w:cs="Arial"/>
          <w:sz w:val="22"/>
          <w:szCs w:val="22"/>
        </w:rPr>
      </w:pPr>
      <w:r w:rsidRPr="004201E1">
        <w:rPr>
          <w:rFonts w:ascii="Arial" w:hAnsi="Arial" w:cs="Arial"/>
          <w:sz w:val="22"/>
          <w:szCs w:val="22"/>
        </w:rPr>
        <w:t>Zorganizowani</w:t>
      </w:r>
      <w:r>
        <w:rPr>
          <w:rFonts w:ascii="Arial" w:hAnsi="Arial" w:cs="Arial"/>
          <w:sz w:val="22"/>
          <w:szCs w:val="22"/>
        </w:rPr>
        <w:t>e</w:t>
      </w:r>
      <w:r w:rsidRPr="004201E1">
        <w:rPr>
          <w:rFonts w:ascii="Arial" w:hAnsi="Arial" w:cs="Arial"/>
          <w:sz w:val="22"/>
          <w:szCs w:val="22"/>
        </w:rPr>
        <w:t>/przeprowadzeni</w:t>
      </w:r>
      <w:r>
        <w:rPr>
          <w:rFonts w:ascii="Arial" w:hAnsi="Arial" w:cs="Arial"/>
          <w:sz w:val="22"/>
          <w:szCs w:val="22"/>
        </w:rPr>
        <w:t>e</w:t>
      </w:r>
      <w:r w:rsidRPr="004201E1">
        <w:rPr>
          <w:rFonts w:ascii="Arial" w:hAnsi="Arial" w:cs="Arial"/>
          <w:sz w:val="22"/>
          <w:szCs w:val="22"/>
        </w:rPr>
        <w:t xml:space="preserve"> szkoleń dla kadry dydaktycznej w Uczelni z zakresu tworzenia planów opieki w oparciu o Klasyfikację dla potrzeb budowania architektury dokumentacji pielęgniarskiej oraz współudział w badaniu ankietowym wskazanym przez </w:t>
      </w:r>
      <w:proofErr w:type="spellStart"/>
      <w:r w:rsidRPr="004201E1">
        <w:rPr>
          <w:rFonts w:ascii="Arial" w:hAnsi="Arial" w:cs="Arial"/>
          <w:sz w:val="22"/>
          <w:szCs w:val="22"/>
        </w:rPr>
        <w:t>ACBiR</w:t>
      </w:r>
      <w:proofErr w:type="spellEnd"/>
      <w:r w:rsidRPr="004201E1">
        <w:rPr>
          <w:rFonts w:ascii="Arial" w:hAnsi="Arial" w:cs="Arial"/>
          <w:sz w:val="22"/>
          <w:szCs w:val="22"/>
        </w:rPr>
        <w:t>.</w:t>
      </w:r>
    </w:p>
    <w:p w:rsidR="00115931" w:rsidRPr="004201E1" w:rsidRDefault="00115931" w:rsidP="00115931">
      <w:pPr>
        <w:pStyle w:val="Akapitzlist"/>
        <w:numPr>
          <w:ilvl w:val="0"/>
          <w:numId w:val="27"/>
        </w:num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4201E1">
        <w:rPr>
          <w:rFonts w:ascii="Arial" w:hAnsi="Arial" w:cs="Arial"/>
          <w:sz w:val="22"/>
          <w:szCs w:val="22"/>
        </w:rPr>
        <w:t>Współorganizacj</w:t>
      </w:r>
      <w:r>
        <w:rPr>
          <w:rFonts w:ascii="Arial" w:hAnsi="Arial" w:cs="Arial"/>
          <w:sz w:val="22"/>
          <w:szCs w:val="22"/>
        </w:rPr>
        <w:t>ę</w:t>
      </w:r>
      <w:proofErr w:type="spellEnd"/>
      <w:r w:rsidRPr="004201E1">
        <w:rPr>
          <w:rFonts w:ascii="Arial" w:hAnsi="Arial" w:cs="Arial"/>
          <w:sz w:val="22"/>
          <w:szCs w:val="22"/>
        </w:rPr>
        <w:t xml:space="preserve"> szkoleń, warsztatów, seminariów, konferencji, których tematem byłyby zagadnienia związane z ICNP ®.</w:t>
      </w:r>
    </w:p>
    <w:p w:rsidR="00115931" w:rsidRPr="004201E1" w:rsidRDefault="00115931" w:rsidP="00115931">
      <w:pPr>
        <w:pStyle w:val="NormalnyWeb"/>
        <w:numPr>
          <w:ilvl w:val="0"/>
          <w:numId w:val="27"/>
        </w:numPr>
        <w:shd w:val="clear" w:color="auto" w:fill="FFFFFF"/>
        <w:spacing w:before="0" w:beforeAutospacing="0" w:line="360" w:lineRule="auto"/>
        <w:jc w:val="both"/>
        <w:rPr>
          <w:rFonts w:ascii="Arial" w:hAnsi="Arial" w:cs="Arial"/>
          <w:sz w:val="22"/>
          <w:szCs w:val="22"/>
        </w:rPr>
      </w:pPr>
      <w:r w:rsidRPr="004201E1">
        <w:rPr>
          <w:rFonts w:ascii="Arial" w:hAnsi="Arial" w:cs="Arial"/>
          <w:sz w:val="22"/>
          <w:szCs w:val="22"/>
        </w:rPr>
        <w:t>Realizowanie zadań w zakresie dydaktyki, mających na celu przygotowanie studentów do pracy z dokumentacją pielęgniarską uwzględniającą Klasyfikację ICNP. Opracowywanie planów opieki pielęgniarskiej w oparciu o Klasyfikację.</w:t>
      </w:r>
    </w:p>
    <w:p w:rsidR="00115931" w:rsidRPr="00115931" w:rsidRDefault="00115931" w:rsidP="00C7509D">
      <w:pPr>
        <w:pStyle w:val="NormalnyWeb"/>
        <w:numPr>
          <w:ilvl w:val="0"/>
          <w:numId w:val="27"/>
        </w:numPr>
        <w:shd w:val="clear" w:color="auto" w:fill="FFFFFF"/>
        <w:spacing w:before="0" w:beforeAutospacing="0" w:line="360" w:lineRule="auto"/>
        <w:jc w:val="both"/>
        <w:rPr>
          <w:rFonts w:ascii="Arial" w:hAnsi="Arial" w:cs="Arial"/>
          <w:sz w:val="22"/>
          <w:szCs w:val="22"/>
        </w:rPr>
      </w:pPr>
      <w:r w:rsidRPr="00115931">
        <w:rPr>
          <w:rFonts w:ascii="Arial" w:hAnsi="Arial" w:cs="Arial"/>
          <w:sz w:val="22"/>
          <w:szCs w:val="22"/>
        </w:rPr>
        <w:t xml:space="preserve">Informowania </w:t>
      </w:r>
      <w:proofErr w:type="spellStart"/>
      <w:r w:rsidRPr="00115931">
        <w:rPr>
          <w:rFonts w:ascii="Arial" w:hAnsi="Arial" w:cs="Arial"/>
          <w:sz w:val="22"/>
          <w:szCs w:val="22"/>
        </w:rPr>
        <w:t>ACBiR</w:t>
      </w:r>
      <w:proofErr w:type="spellEnd"/>
      <w:r w:rsidRPr="00115931">
        <w:rPr>
          <w:rFonts w:ascii="Arial" w:hAnsi="Arial" w:cs="Arial"/>
          <w:sz w:val="22"/>
          <w:szCs w:val="22"/>
        </w:rPr>
        <w:t xml:space="preserve"> o podejmowanych działaniach z wykorzystaniem narzędzia wskazanego przez </w:t>
      </w:r>
      <w:proofErr w:type="spellStart"/>
      <w:r w:rsidRPr="00115931">
        <w:rPr>
          <w:rFonts w:ascii="Arial" w:hAnsi="Arial" w:cs="Arial"/>
          <w:sz w:val="22"/>
          <w:szCs w:val="22"/>
        </w:rPr>
        <w:t>ACBiR</w:t>
      </w:r>
      <w:proofErr w:type="spellEnd"/>
      <w:r w:rsidRPr="00115931">
        <w:rPr>
          <w:rFonts w:ascii="Arial" w:hAnsi="Arial" w:cs="Arial"/>
          <w:sz w:val="22"/>
          <w:szCs w:val="22"/>
        </w:rPr>
        <w:t>.</w:t>
      </w:r>
    </w:p>
    <w:p w:rsidR="0098193C" w:rsidRPr="003E670E" w:rsidRDefault="00C7509D" w:rsidP="00C7509D">
      <w:pPr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lastRenderedPageBreak/>
        <w:t xml:space="preserve">29 </w:t>
      </w:r>
      <w:r w:rsidR="00FE164E" w:rsidRPr="003E670E">
        <w:rPr>
          <w:rFonts w:ascii="Arial" w:hAnsi="Arial" w:cs="Arial"/>
          <w:b/>
          <w:sz w:val="22"/>
          <w:szCs w:val="22"/>
        </w:rPr>
        <w:t xml:space="preserve">listopada 2013 r. organizator Okręgowa Izba Pielęgniarek i Położnych </w:t>
      </w:r>
      <w:r w:rsidR="00115931">
        <w:rPr>
          <w:rFonts w:ascii="Arial" w:hAnsi="Arial" w:cs="Arial"/>
          <w:b/>
          <w:sz w:val="22"/>
          <w:szCs w:val="22"/>
        </w:rPr>
        <w:br/>
      </w:r>
      <w:r w:rsidR="00FE164E" w:rsidRPr="003E670E">
        <w:rPr>
          <w:rFonts w:ascii="Arial" w:hAnsi="Arial" w:cs="Arial"/>
          <w:b/>
          <w:sz w:val="22"/>
          <w:szCs w:val="22"/>
        </w:rPr>
        <w:t xml:space="preserve">w Katowicach, </w:t>
      </w:r>
      <w:proofErr w:type="spellStart"/>
      <w:r w:rsidR="00FE164E" w:rsidRPr="003E670E">
        <w:rPr>
          <w:rFonts w:ascii="Arial" w:hAnsi="Arial" w:cs="Arial"/>
          <w:b/>
          <w:sz w:val="22"/>
          <w:szCs w:val="22"/>
        </w:rPr>
        <w:t>ACBiR</w:t>
      </w:r>
      <w:proofErr w:type="spellEnd"/>
      <w:r w:rsidR="00FE164E" w:rsidRPr="003E670E">
        <w:rPr>
          <w:rFonts w:ascii="Arial" w:hAnsi="Arial" w:cs="Arial"/>
          <w:b/>
          <w:sz w:val="22"/>
          <w:szCs w:val="22"/>
        </w:rPr>
        <w:t xml:space="preserve"> ICNP® przy UM w Łodzi</w:t>
      </w:r>
    </w:p>
    <w:p w:rsidR="00C7509D" w:rsidRPr="003E670E" w:rsidRDefault="00C7509D" w:rsidP="008A7780">
      <w:pPr>
        <w:spacing w:line="360" w:lineRule="auto"/>
        <w:rPr>
          <w:rFonts w:ascii="Arial" w:hAnsi="Arial" w:cs="Arial"/>
          <w:sz w:val="22"/>
          <w:szCs w:val="22"/>
        </w:rPr>
      </w:pPr>
    </w:p>
    <w:p w:rsidR="00C7509D" w:rsidRPr="003E670E" w:rsidRDefault="008A7780" w:rsidP="001159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Wygłoszono wykład dotyczący wdrożenia Międzynarodowej Klasyfikacji Praktyki Pielęgniarskiej, tytuł wykładu "</w:t>
      </w:r>
      <w:r w:rsidR="00C7509D" w:rsidRPr="003E670E">
        <w:rPr>
          <w:rFonts w:ascii="Arial" w:hAnsi="Arial" w:cs="Arial"/>
          <w:sz w:val="22"/>
          <w:szCs w:val="22"/>
        </w:rPr>
        <w:t xml:space="preserve">ICNP ® </w:t>
      </w:r>
      <w:r w:rsidRPr="003E670E">
        <w:rPr>
          <w:rFonts w:ascii="Arial" w:hAnsi="Arial" w:cs="Arial"/>
          <w:sz w:val="22"/>
          <w:szCs w:val="22"/>
        </w:rPr>
        <w:t>Podstawa planowania, monitorowania, dokumentowania i  wyceny opieki". Przeprowadzono warsztaty zapoznając z ideą wprowadzenia Klasyfikacji oraz sposobem tworzenia planów opieki, mapowania terminologii pielęgniarskiej oraz podstawami tworzenia planów opieki.</w:t>
      </w:r>
    </w:p>
    <w:p w:rsidR="00FE164E" w:rsidRPr="003E670E" w:rsidRDefault="00FE164E" w:rsidP="008A778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65714" cy="2066176"/>
            <wp:effectExtent l="19050" t="0" r="0" b="0"/>
            <wp:docPr id="46" name="Obraz 31" descr="C:\Users\Dorota\AppData\Local\Microsoft\Windows\Temporary Internet Files\Content.Word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rota\AppData\Local\Microsoft\Windows\Temporary Internet Files\Content.Word\IMG_13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74" cy="20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B8B" w:rsidRPr="003E670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9784" cy="2001982"/>
            <wp:effectExtent l="19050" t="0" r="6266" b="0"/>
            <wp:docPr id="47" name="Obraz 34" descr="C:\Users\Dorota\AppData\Local\Microsoft\Windows\Temporary Internet Files\Content.Word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rota\AppData\Local\Microsoft\Windows\Temporary Internet Files\Content.Word\IMG_137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3" cy="20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4E" w:rsidRPr="003E670E" w:rsidRDefault="00FE164E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Rezultaty: przeprowadzono szkolenie dla 1</w:t>
      </w:r>
      <w:r w:rsidR="00CD0B8B" w:rsidRPr="003E670E">
        <w:rPr>
          <w:rFonts w:ascii="Arial" w:hAnsi="Arial" w:cs="Arial"/>
          <w:b/>
          <w:sz w:val="22"/>
          <w:szCs w:val="22"/>
        </w:rPr>
        <w:t>7 liderów</w:t>
      </w:r>
      <w:r w:rsidRPr="003E670E">
        <w:rPr>
          <w:rFonts w:ascii="Arial" w:hAnsi="Arial" w:cs="Arial"/>
          <w:b/>
          <w:sz w:val="22"/>
          <w:szCs w:val="22"/>
        </w:rPr>
        <w:t xml:space="preserve"> </w:t>
      </w:r>
      <w:r w:rsidR="00CD0B8B" w:rsidRPr="003E670E">
        <w:rPr>
          <w:rFonts w:ascii="Arial" w:hAnsi="Arial" w:cs="Arial"/>
          <w:b/>
          <w:sz w:val="22"/>
          <w:szCs w:val="22"/>
        </w:rPr>
        <w:t xml:space="preserve">– kadry zarządzającej - </w:t>
      </w:r>
      <w:r w:rsidRPr="003E670E">
        <w:rPr>
          <w:rFonts w:ascii="Arial" w:hAnsi="Arial" w:cs="Arial"/>
          <w:b/>
          <w:sz w:val="22"/>
          <w:szCs w:val="22"/>
        </w:rPr>
        <w:t>pielęgniarek i położnych z terenu działania izby.</w:t>
      </w:r>
    </w:p>
    <w:p w:rsidR="009510BE" w:rsidRPr="003E670E" w:rsidRDefault="009510BE" w:rsidP="00FF3F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14945" w:rsidRPr="003E670E" w:rsidRDefault="008063B7" w:rsidP="00EF4666">
      <w:pPr>
        <w:pBdr>
          <w:top w:val="triple" w:sz="4" w:space="1" w:color="1F497D" w:themeColor="text2"/>
        </w:pBd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DODATKOWE INFORMACJE</w:t>
      </w:r>
      <w:r w:rsidR="00914945" w:rsidRPr="003E670E">
        <w:rPr>
          <w:rFonts w:ascii="Arial" w:hAnsi="Arial" w:cs="Arial"/>
          <w:b/>
          <w:sz w:val="22"/>
          <w:szCs w:val="22"/>
        </w:rPr>
        <w:t>:</w:t>
      </w:r>
    </w:p>
    <w:p w:rsidR="00FD0EF8" w:rsidRPr="003E670E" w:rsidRDefault="00FD0EF8" w:rsidP="00EF4666">
      <w:pPr>
        <w:pBdr>
          <w:top w:val="triple" w:sz="4" w:space="1" w:color="1F497D" w:themeColor="text2"/>
        </w:pBd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5C7246" w:rsidRPr="003E670E" w:rsidRDefault="00FE164E" w:rsidP="00EF4666">
      <w:pPr>
        <w:pBdr>
          <w:top w:val="triple" w:sz="4" w:space="1" w:color="1F497D" w:themeColor="text2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S</w:t>
      </w:r>
      <w:r w:rsidR="005C7246" w:rsidRPr="003E670E">
        <w:rPr>
          <w:rFonts w:ascii="Arial" w:hAnsi="Arial" w:cs="Arial"/>
          <w:b/>
          <w:sz w:val="22"/>
          <w:szCs w:val="22"/>
        </w:rPr>
        <w:t>tron</w:t>
      </w:r>
      <w:r w:rsidRPr="003E670E">
        <w:rPr>
          <w:rFonts w:ascii="Arial" w:hAnsi="Arial" w:cs="Arial"/>
          <w:b/>
          <w:sz w:val="22"/>
          <w:szCs w:val="22"/>
        </w:rPr>
        <w:t>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5C7246" w:rsidRPr="003E670E">
        <w:rPr>
          <w:rFonts w:ascii="Arial" w:hAnsi="Arial" w:cs="Arial"/>
          <w:b/>
          <w:sz w:val="22"/>
          <w:szCs w:val="22"/>
        </w:rPr>
        <w:t>internetow</w:t>
      </w:r>
      <w:r w:rsidRPr="003E670E">
        <w:rPr>
          <w:rFonts w:ascii="Arial" w:hAnsi="Arial" w:cs="Arial"/>
          <w:b/>
          <w:sz w:val="22"/>
          <w:szCs w:val="22"/>
        </w:rPr>
        <w:t>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5C7246" w:rsidRPr="003E670E">
        <w:rPr>
          <w:rFonts w:ascii="Arial" w:hAnsi="Arial" w:cs="Arial"/>
          <w:b/>
          <w:sz w:val="22"/>
          <w:szCs w:val="22"/>
        </w:rPr>
        <w:t>Centrum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hyperlink r:id="rId58" w:history="1">
        <w:r w:rsidR="005C7246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http://www.umed.pl/pl/index1.php?dir=icnp&amp;mn=akt</w:t>
        </w:r>
      </w:hyperlink>
      <w:r w:rsidR="0007064E" w:rsidRPr="003E670E">
        <w:rPr>
          <w:rFonts w:ascii="Arial" w:hAnsi="Arial" w:cs="Arial"/>
          <w:sz w:val="22"/>
          <w:szCs w:val="22"/>
        </w:rPr>
        <w:t xml:space="preserve"> </w:t>
      </w:r>
    </w:p>
    <w:p w:rsidR="00914945" w:rsidRPr="003E670E" w:rsidRDefault="00914945" w:rsidP="005C724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67CD0" w:rsidRPr="003E670E" w:rsidRDefault="00D40145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Informacje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na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stronie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www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Międzynarodowej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Rady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Pielęgniarek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hyperlink r:id="rId59" w:history="1">
        <w:r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http://www.icn.ch/pillarsprograms/international-classification-for-nursing-practice-icnpr/</w:t>
        </w:r>
      </w:hyperlink>
    </w:p>
    <w:p w:rsidR="00914945" w:rsidRPr="003E670E" w:rsidRDefault="00914945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40145" w:rsidRPr="003E670E" w:rsidRDefault="00F35288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Prezentacje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w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j.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angielskim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hyperlink r:id="rId60" w:history="1">
        <w:r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http://www.icn.ch/pillarsprograms/icnpr-conference-presentations/</w:t>
        </w:r>
      </w:hyperlink>
    </w:p>
    <w:p w:rsidR="00914945" w:rsidRPr="003E670E" w:rsidRDefault="00914945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40145" w:rsidRPr="003E670E" w:rsidRDefault="005C7246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Kongres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Melbourne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B17A64" w:rsidRPr="003E670E">
        <w:rPr>
          <w:rFonts w:ascii="Arial" w:hAnsi="Arial" w:cs="Arial"/>
          <w:b/>
          <w:sz w:val="22"/>
          <w:szCs w:val="22"/>
        </w:rPr>
        <w:t>–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B17A64" w:rsidRPr="003E670E">
        <w:rPr>
          <w:rFonts w:ascii="Arial" w:hAnsi="Arial" w:cs="Arial"/>
          <w:b/>
          <w:sz w:val="22"/>
          <w:szCs w:val="22"/>
        </w:rPr>
        <w:t>więcej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hyperlink r:id="rId61" w:history="1">
        <w:r w:rsidR="00B17A64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http://www.umed.pl/pl/index1.php?dir=icnp&amp;mn=tresc-icnp&amp;txt=3246</w:t>
        </w:r>
      </w:hyperlink>
    </w:p>
    <w:p w:rsidR="00B17A64" w:rsidRPr="003E670E" w:rsidRDefault="00B17A64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914945" w:rsidRPr="003E670E" w:rsidRDefault="00914945" w:rsidP="005C724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Prezentacje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z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konferencji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dotyczące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Telepielęgniarstwa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hyperlink r:id="rId62" w:history="1">
        <w:r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http://www.icn.ch/networks/telenursing-conference-presentations/</w:t>
        </w:r>
      </w:hyperlink>
    </w:p>
    <w:p w:rsidR="00C8324C" w:rsidRPr="003E670E" w:rsidRDefault="00C8324C" w:rsidP="002E394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E394A" w:rsidRPr="003E670E" w:rsidRDefault="00C8324C" w:rsidP="002E39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P</w:t>
      </w:r>
      <w:r w:rsidR="002E394A" w:rsidRPr="003E670E">
        <w:rPr>
          <w:rFonts w:ascii="Arial" w:hAnsi="Arial" w:cs="Arial"/>
          <w:sz w:val="22"/>
          <w:szCs w:val="22"/>
        </w:rPr>
        <w:t>ublikacja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2E394A" w:rsidRPr="003E670E">
        <w:rPr>
          <w:rFonts w:ascii="Arial" w:hAnsi="Arial" w:cs="Arial"/>
          <w:sz w:val="22"/>
          <w:szCs w:val="22"/>
        </w:rPr>
        <w:t>ICN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2E394A" w:rsidRPr="003E670E">
        <w:rPr>
          <w:rFonts w:ascii="Arial" w:hAnsi="Arial" w:cs="Arial"/>
          <w:sz w:val="22"/>
          <w:szCs w:val="22"/>
        </w:rPr>
        <w:t>(w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2E394A" w:rsidRPr="003E670E">
        <w:rPr>
          <w:rFonts w:ascii="Arial" w:hAnsi="Arial" w:cs="Arial"/>
          <w:sz w:val="22"/>
          <w:szCs w:val="22"/>
        </w:rPr>
        <w:t>j.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2E394A" w:rsidRPr="003E670E">
        <w:rPr>
          <w:rFonts w:ascii="Arial" w:hAnsi="Arial" w:cs="Arial"/>
          <w:sz w:val="22"/>
          <w:szCs w:val="22"/>
        </w:rPr>
        <w:t>angielskim)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hyperlink r:id="rId63" w:history="1"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"Poradnik</w:t>
        </w:r>
        <w:r w:rsidR="0007064E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 </w:t>
        </w:r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technicznej</w:t>
        </w:r>
        <w:r w:rsidR="0007064E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 </w:t>
        </w:r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implementacji</w:t>
        </w:r>
        <w:r w:rsidR="0007064E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 </w:t>
        </w:r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Klasyfikacji</w:t>
        </w:r>
        <w:r w:rsidR="0007064E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 </w:t>
        </w:r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ICNP</w:t>
        </w:r>
        <w:r w:rsidR="0007064E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 </w:t>
        </w:r>
        <w:r w:rsidR="002E394A"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(R)"</w:t>
        </w:r>
      </w:hyperlink>
    </w:p>
    <w:p w:rsidR="00914945" w:rsidRPr="003E670E" w:rsidRDefault="003F0283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Spotkanie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Konsorcjum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akredytowanych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przez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centrów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badania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rozwoju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®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hyperlink r:id="rId64" w:history="1">
        <w:r w:rsidRPr="003E670E">
          <w:rPr>
            <w:rStyle w:val="Hipercze"/>
            <w:rFonts w:ascii="Arial" w:hAnsi="Arial" w:cs="Arial"/>
            <w:color w:val="auto"/>
            <w:sz w:val="22"/>
            <w:szCs w:val="22"/>
          </w:rPr>
          <w:t>http://www.umed.pl/pl/index1.php?dir=icnp&amp;mn=tresc-icnp&amp;txt=3246</w:t>
        </w:r>
      </w:hyperlink>
    </w:p>
    <w:p w:rsidR="003F0283" w:rsidRPr="003E670E" w:rsidRDefault="003F0283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707127" w:rsidRPr="003E670E" w:rsidRDefault="00707127" w:rsidP="00707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3E670E">
        <w:rPr>
          <w:rFonts w:ascii="Arial" w:hAnsi="Arial" w:cs="Arial"/>
          <w:b/>
          <w:color w:val="002060"/>
          <w:sz w:val="22"/>
          <w:szCs w:val="22"/>
        </w:rPr>
        <w:lastRenderedPageBreak/>
        <w:t>Osoby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zainteresowane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szkoleniem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z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zakresu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®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proszone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są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o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zgłoszenia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za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pomocą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color w:val="002060"/>
          <w:sz w:val="22"/>
          <w:szCs w:val="22"/>
        </w:rPr>
        <w:t>formularza</w:t>
      </w:r>
      <w:r w:rsidR="0007064E" w:rsidRPr="003E670E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707127" w:rsidRPr="003E670E" w:rsidRDefault="00AF05D2" w:rsidP="00707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color w:val="002060"/>
          <w:sz w:val="22"/>
          <w:szCs w:val="22"/>
        </w:rPr>
      </w:pPr>
      <w:hyperlink r:id="rId65" w:history="1">
        <w:r w:rsidR="00707127" w:rsidRPr="003E670E">
          <w:rPr>
            <w:rStyle w:val="Hipercze"/>
            <w:rFonts w:ascii="Arial" w:hAnsi="Arial" w:cs="Arial"/>
            <w:color w:val="002060"/>
            <w:sz w:val="22"/>
            <w:szCs w:val="22"/>
          </w:rPr>
          <w:t>https://docs.google.com/forms/d/1PL-plP-3lrbqyTef-tlgCnIDGPIqN9WskUl5iLdjI5M/viewform</w:t>
        </w:r>
      </w:hyperlink>
      <w:r w:rsidR="00707127" w:rsidRPr="003E670E">
        <w:rPr>
          <w:rFonts w:ascii="Arial" w:hAnsi="Arial" w:cs="Arial"/>
          <w:color w:val="002060"/>
          <w:sz w:val="22"/>
          <w:szCs w:val="22"/>
        </w:rPr>
        <w:t>,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707127" w:rsidRPr="003E670E" w:rsidRDefault="00707127" w:rsidP="00707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3E670E">
        <w:rPr>
          <w:rFonts w:ascii="Arial" w:hAnsi="Arial" w:cs="Arial"/>
          <w:color w:val="002060"/>
          <w:sz w:val="22"/>
          <w:szCs w:val="22"/>
        </w:rPr>
        <w:t>po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podaniu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danych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kontaktowych,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będziemy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kontaktować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się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  <w:r w:rsidRPr="003E670E">
        <w:rPr>
          <w:rFonts w:ascii="Arial" w:hAnsi="Arial" w:cs="Arial"/>
          <w:color w:val="002060"/>
          <w:sz w:val="22"/>
          <w:szCs w:val="22"/>
        </w:rPr>
        <w:t>indywidualnie.</w:t>
      </w:r>
      <w:r w:rsidR="0007064E" w:rsidRPr="003E670E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707127" w:rsidRPr="003E670E" w:rsidRDefault="00707127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40145" w:rsidRPr="003E670E" w:rsidRDefault="00F35288" w:rsidP="005C724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W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przygotowaniu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podręcznik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do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nauczania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Klasyfikacji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oraz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prezentacje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do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prowadzania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wykładów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z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zakresu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sz w:val="22"/>
          <w:szCs w:val="22"/>
        </w:rPr>
        <w:t>®</w:t>
      </w:r>
      <w:r w:rsidR="003F0283" w:rsidRPr="003E670E">
        <w:rPr>
          <w:rFonts w:ascii="Arial" w:hAnsi="Arial" w:cs="Arial"/>
          <w:b/>
          <w:sz w:val="22"/>
          <w:szCs w:val="22"/>
        </w:rPr>
        <w:t>,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który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zostanie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wydany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nakładem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Wydawnictwa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3F0283" w:rsidRPr="003E670E">
        <w:rPr>
          <w:rFonts w:ascii="Arial" w:hAnsi="Arial" w:cs="Arial"/>
          <w:b/>
          <w:sz w:val="22"/>
          <w:szCs w:val="22"/>
        </w:rPr>
        <w:t>PZWL</w:t>
      </w:r>
      <w:r w:rsidR="0007064E" w:rsidRPr="003E670E">
        <w:rPr>
          <w:rFonts w:ascii="Arial" w:hAnsi="Arial" w:cs="Arial"/>
          <w:b/>
          <w:sz w:val="22"/>
          <w:szCs w:val="22"/>
        </w:rPr>
        <w:t xml:space="preserve"> </w:t>
      </w:r>
      <w:r w:rsidR="008A7780" w:rsidRPr="003E670E">
        <w:rPr>
          <w:rFonts w:ascii="Arial" w:hAnsi="Arial" w:cs="Arial"/>
          <w:b/>
          <w:sz w:val="22"/>
          <w:szCs w:val="22"/>
        </w:rPr>
        <w:t xml:space="preserve">w pierwszej połowie </w:t>
      </w:r>
      <w:r w:rsidR="003F0283" w:rsidRPr="003E670E">
        <w:rPr>
          <w:rFonts w:ascii="Arial" w:hAnsi="Arial" w:cs="Arial"/>
          <w:b/>
          <w:sz w:val="22"/>
          <w:szCs w:val="22"/>
        </w:rPr>
        <w:t>2014</w:t>
      </w:r>
      <w:r w:rsidR="008A7780" w:rsidRPr="003E670E">
        <w:rPr>
          <w:rFonts w:ascii="Arial" w:hAnsi="Arial" w:cs="Arial"/>
          <w:b/>
          <w:sz w:val="22"/>
          <w:szCs w:val="22"/>
        </w:rPr>
        <w:t xml:space="preserve"> r.</w:t>
      </w:r>
    </w:p>
    <w:p w:rsidR="005D008C" w:rsidRPr="003E670E" w:rsidRDefault="005D008C" w:rsidP="00EF0952">
      <w:pPr>
        <w:jc w:val="both"/>
        <w:rPr>
          <w:rFonts w:ascii="Arial" w:hAnsi="Arial" w:cs="Arial"/>
          <w:b/>
          <w:sz w:val="22"/>
          <w:szCs w:val="22"/>
        </w:rPr>
      </w:pPr>
    </w:p>
    <w:p w:rsidR="005D008C" w:rsidRPr="003E670E" w:rsidRDefault="005D008C" w:rsidP="00EF0952">
      <w:pPr>
        <w:jc w:val="both"/>
        <w:rPr>
          <w:rFonts w:ascii="Arial" w:hAnsi="Arial" w:cs="Arial"/>
          <w:b/>
          <w:sz w:val="22"/>
          <w:szCs w:val="22"/>
        </w:rPr>
      </w:pPr>
    </w:p>
    <w:p w:rsidR="00F35288" w:rsidRPr="003E670E" w:rsidRDefault="007C515B" w:rsidP="00EF0952">
      <w:pPr>
        <w:jc w:val="both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sz w:val="22"/>
          <w:szCs w:val="22"/>
        </w:rPr>
        <w:t>WAŻNE</w:t>
      </w:r>
    </w:p>
    <w:p w:rsidR="007C515B" w:rsidRPr="003E670E" w:rsidRDefault="007C515B" w:rsidP="00EF0952">
      <w:pPr>
        <w:jc w:val="both"/>
        <w:rPr>
          <w:rFonts w:ascii="Arial" w:hAnsi="Arial" w:cs="Arial"/>
          <w:b/>
          <w:sz w:val="22"/>
          <w:szCs w:val="22"/>
        </w:rPr>
      </w:pPr>
    </w:p>
    <w:p w:rsidR="00EF0952" w:rsidRPr="003E670E" w:rsidRDefault="00EF0952" w:rsidP="009279A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70E">
        <w:rPr>
          <w:rFonts w:ascii="Arial" w:hAnsi="Arial" w:cs="Arial"/>
          <w:sz w:val="22"/>
          <w:szCs w:val="22"/>
        </w:rPr>
        <w:t>Uprzejmie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informujemy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5D008C" w:rsidRPr="003E670E">
        <w:rPr>
          <w:rFonts w:ascii="Arial" w:hAnsi="Arial" w:cs="Arial"/>
          <w:sz w:val="22"/>
          <w:szCs w:val="22"/>
        </w:rPr>
        <w:t>instytucje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zainteresowane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Pr="003E670E">
        <w:rPr>
          <w:rFonts w:ascii="Arial" w:hAnsi="Arial" w:cs="Arial"/>
          <w:sz w:val="22"/>
          <w:szCs w:val="22"/>
        </w:rPr>
        <w:t>badanie</w:t>
      </w:r>
      <w:r w:rsidR="009279A7" w:rsidRPr="003E670E">
        <w:rPr>
          <w:rFonts w:ascii="Arial" w:hAnsi="Arial" w:cs="Arial"/>
          <w:sz w:val="22"/>
          <w:szCs w:val="22"/>
        </w:rPr>
        <w:t>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9279A7" w:rsidRPr="003E670E">
        <w:rPr>
          <w:rFonts w:ascii="Arial" w:hAnsi="Arial" w:cs="Arial"/>
          <w:sz w:val="22"/>
          <w:szCs w:val="22"/>
        </w:rPr>
        <w:t>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9279A7" w:rsidRPr="003E670E">
        <w:rPr>
          <w:rFonts w:ascii="Arial" w:hAnsi="Arial" w:cs="Arial"/>
          <w:sz w:val="22"/>
          <w:szCs w:val="22"/>
        </w:rPr>
        <w:t>rozwojem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9279A7" w:rsidRPr="003E670E">
        <w:rPr>
          <w:rFonts w:ascii="Arial" w:hAnsi="Arial" w:cs="Arial"/>
          <w:sz w:val="22"/>
          <w:szCs w:val="22"/>
        </w:rPr>
        <w:t>K</w:t>
      </w:r>
      <w:r w:rsidRPr="003E670E">
        <w:rPr>
          <w:rFonts w:ascii="Arial" w:hAnsi="Arial" w:cs="Arial"/>
          <w:sz w:val="22"/>
          <w:szCs w:val="22"/>
        </w:rPr>
        <w:t>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(uczelnie,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podmioty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lecznicze),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że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istnieje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możliwość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podpisania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umowy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o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współpracy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5D008C" w:rsidRPr="003E670E">
        <w:rPr>
          <w:rFonts w:ascii="Arial" w:hAnsi="Arial" w:cs="Arial"/>
          <w:sz w:val="22"/>
          <w:szCs w:val="22"/>
        </w:rPr>
        <w:br/>
      </w:r>
      <w:r w:rsidR="007C515B" w:rsidRPr="003E670E">
        <w:rPr>
          <w:rFonts w:ascii="Arial" w:hAnsi="Arial" w:cs="Arial"/>
          <w:sz w:val="22"/>
          <w:szCs w:val="22"/>
        </w:rPr>
        <w:t>w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zakresie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rozwijania,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badania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nauczania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czy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też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prowadzenia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pilotażu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5D008C" w:rsidRPr="003E670E">
        <w:rPr>
          <w:rFonts w:ascii="Arial" w:hAnsi="Arial" w:cs="Arial"/>
          <w:sz w:val="22"/>
          <w:szCs w:val="22"/>
        </w:rPr>
        <w:br/>
      </w:r>
      <w:r w:rsidR="007C515B" w:rsidRPr="003E670E">
        <w:rPr>
          <w:rFonts w:ascii="Arial" w:hAnsi="Arial" w:cs="Arial"/>
          <w:sz w:val="22"/>
          <w:szCs w:val="22"/>
        </w:rPr>
        <w:t>Klasyfikacji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ICNP</w:t>
      </w:r>
      <w:r w:rsidR="0007064E" w:rsidRPr="003E670E">
        <w:rPr>
          <w:rFonts w:ascii="Arial" w:hAnsi="Arial" w:cs="Arial"/>
          <w:sz w:val="22"/>
          <w:szCs w:val="22"/>
        </w:rPr>
        <w:t xml:space="preserve"> </w:t>
      </w:r>
      <w:r w:rsidR="007C515B" w:rsidRPr="003E670E">
        <w:rPr>
          <w:rFonts w:ascii="Arial" w:hAnsi="Arial" w:cs="Arial"/>
          <w:sz w:val="22"/>
          <w:szCs w:val="22"/>
        </w:rPr>
        <w:t>®</w:t>
      </w:r>
      <w:r w:rsidR="009279A7" w:rsidRPr="003E670E">
        <w:rPr>
          <w:rFonts w:ascii="Arial" w:hAnsi="Arial" w:cs="Arial"/>
          <w:sz w:val="22"/>
          <w:szCs w:val="22"/>
        </w:rPr>
        <w:t>.</w:t>
      </w:r>
    </w:p>
    <w:p w:rsidR="004203A8" w:rsidRPr="003E670E" w:rsidRDefault="004203A8" w:rsidP="009279A7">
      <w:pPr>
        <w:spacing w:line="360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C919C5" w:rsidRPr="003E670E" w:rsidRDefault="00C919C5" w:rsidP="00C919C5">
      <w:pPr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C919C5" w:rsidRPr="003E670E" w:rsidRDefault="00C919C5" w:rsidP="00C919C5">
      <w:pPr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5D008C" w:rsidRPr="003E670E" w:rsidRDefault="005D008C" w:rsidP="006522E4">
      <w:pPr>
        <w:ind w:left="5664" w:firstLine="708"/>
        <w:rPr>
          <w:rFonts w:ascii="Arial" w:hAnsi="Arial" w:cs="Arial"/>
          <w:bCs/>
          <w:iCs/>
          <w:sz w:val="22"/>
          <w:szCs w:val="22"/>
        </w:rPr>
      </w:pPr>
    </w:p>
    <w:p w:rsidR="000D6D6F" w:rsidRPr="003E670E" w:rsidRDefault="009C318A" w:rsidP="008A7780">
      <w:pPr>
        <w:jc w:val="right"/>
        <w:rPr>
          <w:rFonts w:ascii="Arial" w:hAnsi="Arial" w:cs="Arial"/>
          <w:b/>
          <w:sz w:val="22"/>
          <w:szCs w:val="22"/>
        </w:rPr>
      </w:pPr>
      <w:r w:rsidRPr="003E670E">
        <w:rPr>
          <w:rFonts w:ascii="Arial" w:hAnsi="Arial" w:cs="Arial"/>
          <w:b/>
          <w:bCs/>
          <w:iCs/>
          <w:sz w:val="22"/>
          <w:szCs w:val="22"/>
        </w:rPr>
        <w:t>ACBiR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bCs/>
          <w:iCs/>
          <w:sz w:val="22"/>
          <w:szCs w:val="22"/>
        </w:rPr>
        <w:t>ICNP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3E670E">
        <w:rPr>
          <w:rFonts w:ascii="Arial" w:hAnsi="Arial" w:cs="Arial"/>
          <w:b/>
          <w:bCs/>
          <w:iCs/>
          <w:sz w:val="22"/>
          <w:szCs w:val="22"/>
        </w:rPr>
        <w:t>®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D6D6F" w:rsidRPr="003E670E">
        <w:rPr>
          <w:rFonts w:ascii="Arial" w:hAnsi="Arial" w:cs="Arial"/>
          <w:b/>
          <w:bCs/>
          <w:iCs/>
          <w:sz w:val="22"/>
          <w:szCs w:val="22"/>
        </w:rPr>
        <w:t>Łódź,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5D008C" w:rsidRPr="003E670E">
        <w:rPr>
          <w:rFonts w:ascii="Arial" w:hAnsi="Arial" w:cs="Arial"/>
          <w:b/>
          <w:bCs/>
          <w:iCs/>
          <w:sz w:val="22"/>
          <w:szCs w:val="22"/>
        </w:rPr>
        <w:t>3</w:t>
      </w:r>
      <w:r w:rsidR="008A7780" w:rsidRPr="003E670E">
        <w:rPr>
          <w:rFonts w:ascii="Arial" w:hAnsi="Arial" w:cs="Arial"/>
          <w:b/>
          <w:bCs/>
          <w:iCs/>
          <w:sz w:val="22"/>
          <w:szCs w:val="22"/>
        </w:rPr>
        <w:t>0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AB09A0" w:rsidRPr="003E670E">
        <w:rPr>
          <w:rFonts w:ascii="Arial" w:hAnsi="Arial" w:cs="Arial"/>
          <w:b/>
          <w:bCs/>
          <w:iCs/>
          <w:sz w:val="22"/>
          <w:szCs w:val="22"/>
        </w:rPr>
        <w:t>li</w:t>
      </w:r>
      <w:r w:rsidR="008A7780" w:rsidRPr="003E670E">
        <w:rPr>
          <w:rFonts w:ascii="Arial" w:hAnsi="Arial" w:cs="Arial"/>
          <w:b/>
          <w:bCs/>
          <w:iCs/>
          <w:sz w:val="22"/>
          <w:szCs w:val="22"/>
        </w:rPr>
        <w:t>stopada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D6D6F" w:rsidRPr="003E670E">
        <w:rPr>
          <w:rFonts w:ascii="Arial" w:hAnsi="Arial" w:cs="Arial"/>
          <w:b/>
          <w:bCs/>
          <w:iCs/>
          <w:sz w:val="22"/>
          <w:szCs w:val="22"/>
        </w:rPr>
        <w:t>2013</w:t>
      </w:r>
      <w:r w:rsidR="0007064E" w:rsidRPr="003E670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D6D6F" w:rsidRPr="003E670E">
        <w:rPr>
          <w:rFonts w:ascii="Arial" w:hAnsi="Arial" w:cs="Arial"/>
          <w:b/>
          <w:bCs/>
          <w:iCs/>
          <w:sz w:val="22"/>
          <w:szCs w:val="22"/>
        </w:rPr>
        <w:t>r.</w:t>
      </w:r>
    </w:p>
    <w:p w:rsidR="003E670E" w:rsidRPr="003E670E" w:rsidRDefault="003E670E">
      <w:pPr>
        <w:jc w:val="right"/>
        <w:rPr>
          <w:rFonts w:ascii="Arial" w:hAnsi="Arial" w:cs="Arial"/>
          <w:b/>
          <w:sz w:val="22"/>
          <w:szCs w:val="22"/>
        </w:rPr>
      </w:pPr>
    </w:p>
    <w:sectPr w:rsidR="003E670E" w:rsidRPr="003E670E" w:rsidSect="0041531E">
      <w:type w:val="continuous"/>
      <w:pgSz w:w="11906" w:h="16838"/>
      <w:pgMar w:top="1417" w:right="1417" w:bottom="1135" w:left="1417" w:header="708" w:footer="40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2E4" w:rsidRDefault="00D952E4" w:rsidP="00236422">
      <w:r>
        <w:separator/>
      </w:r>
    </w:p>
  </w:endnote>
  <w:endnote w:type="continuationSeparator" w:id="0">
    <w:p w:rsidR="00D952E4" w:rsidRDefault="00D952E4" w:rsidP="002364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D0" w:rsidRPr="00E624D0" w:rsidRDefault="00236422" w:rsidP="00E624D0">
    <w:pPr>
      <w:pStyle w:val="Stopka"/>
      <w:pBdr>
        <w:top w:val="single" w:sz="4" w:space="1" w:color="auto"/>
      </w:pBdr>
      <w:jc w:val="center"/>
      <w:rPr>
        <w:rFonts w:ascii="Tahoma" w:hAnsi="Tahoma" w:cs="Tahoma"/>
        <w:color w:val="1F497D" w:themeColor="text2"/>
        <w:sz w:val="14"/>
        <w:szCs w:val="14"/>
      </w:rPr>
    </w:pPr>
    <w:r w:rsidRPr="00E624D0">
      <w:rPr>
        <w:rFonts w:ascii="Tahoma" w:hAnsi="Tahoma" w:cs="Tahoma"/>
        <w:color w:val="1F497D" w:themeColor="text2"/>
        <w:sz w:val="14"/>
        <w:szCs w:val="14"/>
      </w:rPr>
      <w:t>Akredytowane Centrum Badania i Rozwoju ICNP ® przy Uniwersytecie Medycznym w Łodzi</w:t>
    </w:r>
  </w:p>
  <w:p w:rsidR="00E624D0" w:rsidRPr="00E624D0" w:rsidRDefault="00E624D0" w:rsidP="00E624D0">
    <w:pPr>
      <w:pStyle w:val="Nagwek"/>
      <w:jc w:val="center"/>
      <w:rPr>
        <w:rFonts w:ascii="Tahoma" w:hAnsi="Tahoma" w:cs="Tahoma"/>
        <w:color w:val="1F497D" w:themeColor="text2"/>
        <w:sz w:val="14"/>
        <w:szCs w:val="14"/>
      </w:rPr>
    </w:pPr>
    <w:r w:rsidRPr="00E624D0">
      <w:rPr>
        <w:rFonts w:ascii="Tahoma" w:hAnsi="Tahoma" w:cs="Tahoma"/>
        <w:color w:val="1F497D" w:themeColor="text2"/>
        <w:sz w:val="14"/>
        <w:szCs w:val="14"/>
      </w:rPr>
      <w:t>Katedra Nauczania Pielęgniarstwa, Oddział Pielęgniarstwa i Położnictwa Wydziału Nauk o Zdrowiu</w:t>
    </w:r>
  </w:p>
  <w:p w:rsidR="00E624D0" w:rsidRPr="00E624D0" w:rsidRDefault="00E624D0" w:rsidP="00E624D0">
    <w:pPr>
      <w:pStyle w:val="Nagwek"/>
      <w:jc w:val="center"/>
      <w:rPr>
        <w:rFonts w:ascii="Tahoma" w:hAnsi="Tahoma" w:cs="Tahoma"/>
        <w:color w:val="1F497D" w:themeColor="text2"/>
        <w:sz w:val="14"/>
        <w:szCs w:val="14"/>
      </w:rPr>
    </w:pPr>
    <w:r w:rsidRPr="00E624D0">
      <w:rPr>
        <w:rFonts w:ascii="Tahoma" w:hAnsi="Tahoma" w:cs="Tahoma"/>
        <w:color w:val="1F497D" w:themeColor="text2"/>
        <w:sz w:val="14"/>
        <w:szCs w:val="14"/>
      </w:rPr>
      <w:t>ul. Prezydenta Gabriela Narutowicza 58</w:t>
    </w:r>
  </w:p>
  <w:p w:rsidR="00E624D0" w:rsidRPr="0016770A" w:rsidRDefault="00E624D0" w:rsidP="00E624D0">
    <w:pPr>
      <w:pStyle w:val="Nagwek"/>
      <w:jc w:val="center"/>
      <w:rPr>
        <w:rFonts w:ascii="Tahoma" w:hAnsi="Tahoma" w:cs="Tahoma"/>
        <w:color w:val="1F497D" w:themeColor="text2"/>
        <w:sz w:val="14"/>
        <w:szCs w:val="14"/>
      </w:rPr>
    </w:pPr>
    <w:r w:rsidRPr="0016770A">
      <w:rPr>
        <w:rFonts w:ascii="Tahoma" w:hAnsi="Tahoma" w:cs="Tahoma"/>
        <w:color w:val="1F497D" w:themeColor="text2"/>
        <w:sz w:val="14"/>
        <w:szCs w:val="14"/>
      </w:rPr>
      <w:t xml:space="preserve">90-136 Łódź, Tel. 42 678 87 53, fax. 42 678 03 67 email: </w:t>
    </w:r>
    <w:r w:rsidR="00C919C5" w:rsidRPr="0016770A">
      <w:rPr>
        <w:rFonts w:ascii="Tahoma" w:hAnsi="Tahoma" w:cs="Tahoma"/>
        <w:color w:val="1F497D" w:themeColor="text2"/>
        <w:sz w:val="14"/>
        <w:szCs w:val="14"/>
      </w:rPr>
      <w:t>dorota.kilanska</w:t>
    </w:r>
    <w:r w:rsidRPr="0016770A">
      <w:rPr>
        <w:rFonts w:ascii="Tahoma" w:hAnsi="Tahoma" w:cs="Tahoma"/>
        <w:color w:val="1F497D" w:themeColor="text2"/>
        <w:sz w:val="14"/>
        <w:szCs w:val="14"/>
      </w:rPr>
      <w:t>@umed.lodz.pl</w:t>
    </w:r>
  </w:p>
  <w:p w:rsidR="00236422" w:rsidRPr="00E624D0" w:rsidRDefault="00236422">
    <w:pPr>
      <w:pStyle w:val="Stopka"/>
      <w:rPr>
        <w:rFonts w:ascii="Tahoma" w:hAnsi="Tahoma" w:cs="Tahoma"/>
        <w:color w:val="1F497D" w:themeColor="text2"/>
        <w:sz w:val="14"/>
        <w:szCs w:val="14"/>
      </w:rPr>
    </w:pPr>
    <w:r w:rsidRPr="0016770A">
      <w:rPr>
        <w:rFonts w:ascii="Tahoma" w:hAnsi="Tahoma" w:cs="Tahoma"/>
        <w:color w:val="1F497D" w:themeColor="text2"/>
        <w:sz w:val="14"/>
        <w:szCs w:val="14"/>
      </w:rPr>
      <w:tab/>
    </w:r>
    <w:r w:rsidRPr="00E624D0">
      <w:rPr>
        <w:rFonts w:ascii="Tahoma" w:hAnsi="Tahoma" w:cs="Tahoma"/>
        <w:color w:val="1F497D" w:themeColor="text2"/>
        <w:sz w:val="14"/>
        <w:szCs w:val="14"/>
      </w:rPr>
      <w:t xml:space="preserve">str. </w:t>
    </w:r>
    <w:r w:rsidR="00AF05D2" w:rsidRPr="00E624D0">
      <w:rPr>
        <w:rFonts w:ascii="Tahoma" w:hAnsi="Tahoma" w:cs="Tahoma"/>
        <w:color w:val="1F497D" w:themeColor="text2"/>
        <w:sz w:val="14"/>
        <w:szCs w:val="14"/>
      </w:rPr>
      <w:fldChar w:fldCharType="begin"/>
    </w:r>
    <w:r w:rsidRPr="00E624D0">
      <w:rPr>
        <w:rFonts w:ascii="Tahoma" w:hAnsi="Tahoma" w:cs="Tahoma"/>
        <w:color w:val="1F497D" w:themeColor="text2"/>
        <w:sz w:val="14"/>
        <w:szCs w:val="14"/>
      </w:rPr>
      <w:instrText xml:space="preserve"> PAGE   \* MERGEFORMAT </w:instrText>
    </w:r>
    <w:r w:rsidR="00AF05D2" w:rsidRPr="00E624D0">
      <w:rPr>
        <w:rFonts w:ascii="Tahoma" w:hAnsi="Tahoma" w:cs="Tahoma"/>
        <w:color w:val="1F497D" w:themeColor="text2"/>
        <w:sz w:val="14"/>
        <w:szCs w:val="14"/>
      </w:rPr>
      <w:fldChar w:fldCharType="separate"/>
    </w:r>
    <w:r w:rsidR="00AF2D75">
      <w:rPr>
        <w:rFonts w:ascii="Tahoma" w:hAnsi="Tahoma" w:cs="Tahoma"/>
        <w:noProof/>
        <w:color w:val="1F497D" w:themeColor="text2"/>
        <w:sz w:val="14"/>
        <w:szCs w:val="14"/>
      </w:rPr>
      <w:t>11</w:t>
    </w:r>
    <w:r w:rsidR="00AF05D2" w:rsidRPr="00E624D0">
      <w:rPr>
        <w:rFonts w:ascii="Tahoma" w:hAnsi="Tahoma" w:cs="Tahoma"/>
        <w:color w:val="1F497D" w:themeColor="text2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2E4" w:rsidRDefault="00D952E4" w:rsidP="00236422">
      <w:r>
        <w:separator/>
      </w:r>
    </w:p>
  </w:footnote>
  <w:footnote w:type="continuationSeparator" w:id="0">
    <w:p w:rsidR="00D952E4" w:rsidRDefault="00D952E4" w:rsidP="002364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EBF" w:rsidRPr="009E209D" w:rsidRDefault="00E624D0" w:rsidP="00E624D0">
    <w:pPr>
      <w:pStyle w:val="Nagwek"/>
      <w:jc w:val="center"/>
      <w:rPr>
        <w:rFonts w:ascii="Tahoma" w:hAnsi="Tahoma" w:cs="Tahoma"/>
        <w:color w:val="1F497D" w:themeColor="text2"/>
        <w:sz w:val="22"/>
      </w:rPr>
    </w:pPr>
    <w:r w:rsidRPr="009E209D">
      <w:rPr>
        <w:rFonts w:ascii="Tahoma" w:hAnsi="Tahoma" w:cs="Tahoma"/>
        <w:color w:val="1F497D" w:themeColor="text2"/>
        <w:sz w:val="22"/>
      </w:rPr>
      <w:t>Informacje z działalności ACBiR ICNP ®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D0" w:rsidRDefault="00E624D0" w:rsidP="00E624D0">
    <w:pPr>
      <w:pStyle w:val="Nagwek"/>
    </w:pPr>
    <w:r w:rsidRPr="00EC6EBF">
      <w:rPr>
        <w:noProof/>
      </w:rPr>
      <w:drawing>
        <wp:inline distT="0" distB="0" distL="0" distR="0">
          <wp:extent cx="1976120" cy="678180"/>
          <wp:effectExtent l="19050" t="0" r="5080" b="0"/>
          <wp:docPr id="9" name="Obraz 1" descr="logo UM w Łodzi w png 6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M w Łodzi w png 600 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769620" cy="731520"/>
          <wp:effectExtent l="19050" t="0" r="0" b="0"/>
          <wp:docPr id="10" name="Obraz 7" descr="ICN małe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N małe logo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96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24D0" w:rsidRDefault="00E624D0" w:rsidP="00E624D0">
    <w:pPr>
      <w:pStyle w:val="Nagwek"/>
      <w:jc w:val="center"/>
      <w:rPr>
        <w:rFonts w:ascii="Tahoma" w:hAnsi="Tahoma" w:cs="Tahoma"/>
        <w:b/>
        <w:color w:val="1F497D" w:themeColor="text2"/>
      </w:rPr>
    </w:pPr>
    <w:r w:rsidRPr="00EC6EBF">
      <w:rPr>
        <w:rFonts w:ascii="Tahoma" w:hAnsi="Tahoma" w:cs="Tahoma"/>
        <w:b/>
        <w:color w:val="1F497D" w:themeColor="text2"/>
      </w:rPr>
      <w:t>Informacje z działalności Akredytowanego</w:t>
    </w:r>
    <w:r w:rsidR="00691685">
      <w:rPr>
        <w:rFonts w:ascii="Tahoma" w:hAnsi="Tahoma" w:cs="Tahoma"/>
        <w:b/>
        <w:color w:val="1F497D" w:themeColor="text2"/>
      </w:rPr>
      <w:t xml:space="preserve"> przez ICN</w:t>
    </w:r>
    <w:r w:rsidRPr="00EC6EBF">
      <w:rPr>
        <w:rFonts w:ascii="Tahoma" w:hAnsi="Tahoma" w:cs="Tahoma"/>
        <w:b/>
        <w:color w:val="1F497D" w:themeColor="text2"/>
      </w:rPr>
      <w:t xml:space="preserve"> </w:t>
    </w:r>
    <w:r>
      <w:rPr>
        <w:rFonts w:ascii="Tahoma" w:hAnsi="Tahoma" w:cs="Tahoma"/>
        <w:b/>
        <w:color w:val="1F497D" w:themeColor="text2"/>
      </w:rPr>
      <w:t>C</w:t>
    </w:r>
    <w:r w:rsidRPr="00EC6EBF">
      <w:rPr>
        <w:rFonts w:ascii="Tahoma" w:hAnsi="Tahoma" w:cs="Tahoma"/>
        <w:b/>
        <w:color w:val="1F497D" w:themeColor="text2"/>
      </w:rPr>
      <w:t>entrum Badania</w:t>
    </w:r>
    <w:r w:rsidR="00691685">
      <w:rPr>
        <w:rFonts w:ascii="Tahoma" w:hAnsi="Tahoma" w:cs="Tahoma"/>
        <w:b/>
        <w:color w:val="1F497D" w:themeColor="text2"/>
      </w:rPr>
      <w:t xml:space="preserve">                </w:t>
    </w:r>
    <w:r w:rsidRPr="00EC6EBF">
      <w:rPr>
        <w:rFonts w:ascii="Tahoma" w:hAnsi="Tahoma" w:cs="Tahoma"/>
        <w:b/>
        <w:color w:val="1F497D" w:themeColor="text2"/>
      </w:rPr>
      <w:t xml:space="preserve"> i Rozwoju Międzynarodowej Klasyfikacji Praktyki Pielęgniarskiej (ICNP ®)</w:t>
    </w:r>
  </w:p>
  <w:p w:rsidR="00E624D0" w:rsidRDefault="00E624D0" w:rsidP="00E624D0">
    <w:pPr>
      <w:pStyle w:val="Nagwek"/>
      <w:jc w:val="center"/>
      <w:rPr>
        <w:rFonts w:ascii="Tahoma" w:hAnsi="Tahoma" w:cs="Tahoma"/>
        <w:b/>
        <w:color w:val="1F497D" w:themeColor="text2"/>
      </w:rPr>
    </w:pPr>
    <w:r>
      <w:rPr>
        <w:rFonts w:ascii="Tahoma" w:hAnsi="Tahoma" w:cs="Tahoma"/>
        <w:b/>
        <w:color w:val="1F497D" w:themeColor="text2"/>
      </w:rPr>
      <w:t>przy Uniwersytecie Medycznym w Łodzi</w:t>
    </w:r>
  </w:p>
  <w:p w:rsidR="00E624D0" w:rsidRDefault="00E624D0" w:rsidP="00E624D0">
    <w:pPr>
      <w:pStyle w:val="Nagwek"/>
      <w:pBdr>
        <w:bottom w:val="single" w:sz="4" w:space="1" w:color="auto"/>
      </w:pBdr>
      <w:jc w:val="center"/>
      <w:rPr>
        <w:rFonts w:ascii="Tahoma" w:hAnsi="Tahoma" w:cs="Tahoma"/>
        <w:color w:val="1F497D" w:themeColor="text2"/>
        <w:sz w:val="16"/>
      </w:rPr>
    </w:pPr>
  </w:p>
  <w:p w:rsidR="00E624D0" w:rsidRPr="00EC6EBF" w:rsidRDefault="00E624D0" w:rsidP="00E624D0">
    <w:pPr>
      <w:pStyle w:val="Nagwek"/>
      <w:pBdr>
        <w:bottom w:val="single" w:sz="4" w:space="1" w:color="auto"/>
      </w:pBdr>
      <w:jc w:val="center"/>
      <w:rPr>
        <w:rFonts w:ascii="Tahoma" w:hAnsi="Tahoma" w:cs="Tahoma"/>
        <w:color w:val="1F497D" w:themeColor="text2"/>
        <w:sz w:val="16"/>
      </w:rPr>
    </w:pPr>
    <w:r w:rsidRPr="00EC6EBF">
      <w:rPr>
        <w:rFonts w:ascii="Tahoma" w:hAnsi="Tahoma" w:cs="Tahoma"/>
        <w:color w:val="1F497D" w:themeColor="text2"/>
        <w:sz w:val="16"/>
      </w:rPr>
      <w:t>K</w:t>
    </w:r>
    <w:r>
      <w:rPr>
        <w:rFonts w:ascii="Tahoma" w:hAnsi="Tahoma" w:cs="Tahoma"/>
        <w:color w:val="1F497D" w:themeColor="text2"/>
        <w:sz w:val="16"/>
      </w:rPr>
      <w:t xml:space="preserve">atedra Nauczania Pielęgniarstwa, </w:t>
    </w:r>
    <w:r w:rsidRPr="00EC6EBF">
      <w:rPr>
        <w:rFonts w:ascii="Tahoma" w:hAnsi="Tahoma" w:cs="Tahoma"/>
        <w:color w:val="1F497D" w:themeColor="text2"/>
        <w:sz w:val="16"/>
      </w:rPr>
      <w:t>Oddział Pielęgniarstwa i Położnictwa Wydziału Nauk o Zdrowiu</w:t>
    </w:r>
  </w:p>
  <w:p w:rsidR="00E624D0" w:rsidRPr="00EC6EBF" w:rsidRDefault="00E624D0" w:rsidP="00E624D0">
    <w:pPr>
      <w:pStyle w:val="Nagwek"/>
      <w:pBdr>
        <w:bottom w:val="single" w:sz="4" w:space="1" w:color="auto"/>
      </w:pBdr>
      <w:jc w:val="center"/>
      <w:rPr>
        <w:rFonts w:ascii="Tahoma" w:hAnsi="Tahoma" w:cs="Tahoma"/>
        <w:color w:val="1F497D" w:themeColor="text2"/>
        <w:sz w:val="16"/>
      </w:rPr>
    </w:pPr>
    <w:r>
      <w:rPr>
        <w:rFonts w:ascii="Tahoma" w:hAnsi="Tahoma" w:cs="Tahoma"/>
        <w:color w:val="1F497D" w:themeColor="text2"/>
        <w:sz w:val="16"/>
      </w:rPr>
      <w:t>u</w:t>
    </w:r>
    <w:r w:rsidRPr="00EC6EBF">
      <w:rPr>
        <w:rFonts w:ascii="Tahoma" w:hAnsi="Tahoma" w:cs="Tahoma"/>
        <w:color w:val="1F497D" w:themeColor="text2"/>
        <w:sz w:val="16"/>
      </w:rPr>
      <w:t>l. Prezydenta Gabriela Narutowicza 58</w:t>
    </w:r>
  </w:p>
  <w:p w:rsidR="00E624D0" w:rsidRPr="00EC6EBF" w:rsidRDefault="00E624D0" w:rsidP="00E624D0">
    <w:pPr>
      <w:pStyle w:val="Nagwek"/>
      <w:pBdr>
        <w:bottom w:val="single" w:sz="4" w:space="1" w:color="auto"/>
      </w:pBdr>
      <w:jc w:val="center"/>
      <w:rPr>
        <w:rFonts w:ascii="Tahoma" w:hAnsi="Tahoma" w:cs="Tahoma"/>
        <w:color w:val="1F497D" w:themeColor="text2"/>
        <w:sz w:val="16"/>
      </w:rPr>
    </w:pPr>
    <w:r>
      <w:rPr>
        <w:rFonts w:ascii="Tahoma" w:hAnsi="Tahoma" w:cs="Tahoma"/>
        <w:color w:val="1F497D" w:themeColor="text2"/>
        <w:sz w:val="16"/>
      </w:rPr>
      <w:t xml:space="preserve">90-136 </w:t>
    </w:r>
    <w:r w:rsidRPr="00EC6EBF">
      <w:rPr>
        <w:rFonts w:ascii="Tahoma" w:hAnsi="Tahoma" w:cs="Tahoma"/>
        <w:color w:val="1F497D" w:themeColor="text2"/>
        <w:sz w:val="16"/>
      </w:rPr>
      <w:t>Łódź</w:t>
    </w:r>
    <w:r>
      <w:rPr>
        <w:rFonts w:ascii="Tahoma" w:hAnsi="Tahoma" w:cs="Tahoma"/>
        <w:color w:val="1F497D" w:themeColor="text2"/>
        <w:sz w:val="16"/>
      </w:rPr>
      <w:t xml:space="preserve">, Tel. 42 678 87 53, fax. 42 678 03 67 email: </w:t>
    </w:r>
    <w:r w:rsidR="008B63C2">
      <w:rPr>
        <w:rFonts w:ascii="Tahoma" w:hAnsi="Tahoma" w:cs="Tahoma"/>
        <w:color w:val="1F497D" w:themeColor="text2"/>
        <w:sz w:val="16"/>
      </w:rPr>
      <w:t>dorota.kilanska</w:t>
    </w:r>
    <w:r>
      <w:rPr>
        <w:rFonts w:ascii="Tahoma" w:hAnsi="Tahoma" w:cs="Tahoma"/>
        <w:color w:val="1F497D" w:themeColor="text2"/>
        <w:sz w:val="16"/>
      </w:rPr>
      <w:t>@umed.lodz.pl</w:t>
    </w:r>
  </w:p>
  <w:p w:rsidR="00E624D0" w:rsidRDefault="00E624D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3BCA"/>
    <w:multiLevelType w:val="hybridMultilevel"/>
    <w:tmpl w:val="C5F28CA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D36561"/>
    <w:multiLevelType w:val="hybridMultilevel"/>
    <w:tmpl w:val="5546DA8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D2106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D568D8"/>
    <w:multiLevelType w:val="hybridMultilevel"/>
    <w:tmpl w:val="C7849D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867B8D"/>
    <w:multiLevelType w:val="hybridMultilevel"/>
    <w:tmpl w:val="6854BC2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7465D5"/>
    <w:multiLevelType w:val="hybridMultilevel"/>
    <w:tmpl w:val="BDC0079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F70170"/>
    <w:multiLevelType w:val="hybridMultilevel"/>
    <w:tmpl w:val="8B0E3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72B13"/>
    <w:multiLevelType w:val="hybridMultilevel"/>
    <w:tmpl w:val="FB7C910A"/>
    <w:lvl w:ilvl="0" w:tplc="C6787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9CB5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C67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F6D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EC31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7431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AA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D0E6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B81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3267E8"/>
    <w:multiLevelType w:val="hybridMultilevel"/>
    <w:tmpl w:val="10F250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84559"/>
    <w:multiLevelType w:val="hybridMultilevel"/>
    <w:tmpl w:val="67EAD99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55FEF"/>
    <w:multiLevelType w:val="hybridMultilevel"/>
    <w:tmpl w:val="733055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4275B7"/>
    <w:multiLevelType w:val="hybridMultilevel"/>
    <w:tmpl w:val="5D0C3230"/>
    <w:lvl w:ilvl="0" w:tplc="C0F04CD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1">
    <w:nsid w:val="2FF2010C"/>
    <w:multiLevelType w:val="hybridMultilevel"/>
    <w:tmpl w:val="9056C43C"/>
    <w:lvl w:ilvl="0" w:tplc="C0F04CD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2">
    <w:nsid w:val="37225016"/>
    <w:multiLevelType w:val="hybridMultilevel"/>
    <w:tmpl w:val="6AAA95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645C53"/>
    <w:multiLevelType w:val="multilevel"/>
    <w:tmpl w:val="314CA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767BB5"/>
    <w:multiLevelType w:val="hybridMultilevel"/>
    <w:tmpl w:val="BD8E877A"/>
    <w:lvl w:ilvl="0" w:tplc="04150011">
      <w:start w:val="1"/>
      <w:numFmt w:val="decimal"/>
      <w:lvlText w:val="%1)"/>
      <w:lvlJc w:val="left"/>
      <w:pPr>
        <w:ind w:left="37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>
    <w:nsid w:val="3B904788"/>
    <w:multiLevelType w:val="hybridMultilevel"/>
    <w:tmpl w:val="C5C81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C2F6D"/>
    <w:multiLevelType w:val="hybridMultilevel"/>
    <w:tmpl w:val="77EADD9C"/>
    <w:lvl w:ilvl="0" w:tplc="D9CCF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Tahoma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B606C7B"/>
    <w:multiLevelType w:val="hybridMultilevel"/>
    <w:tmpl w:val="23F6EA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2927AC"/>
    <w:multiLevelType w:val="hybridMultilevel"/>
    <w:tmpl w:val="6FA6983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9015BD"/>
    <w:multiLevelType w:val="hybridMultilevel"/>
    <w:tmpl w:val="4D620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8770B"/>
    <w:multiLevelType w:val="hybridMultilevel"/>
    <w:tmpl w:val="6D640A1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6A1AFE"/>
    <w:multiLevelType w:val="hybridMultilevel"/>
    <w:tmpl w:val="7FD6BE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52635"/>
    <w:multiLevelType w:val="hybridMultilevel"/>
    <w:tmpl w:val="08D89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5D52CC"/>
    <w:multiLevelType w:val="hybridMultilevel"/>
    <w:tmpl w:val="41442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2F20B5"/>
    <w:multiLevelType w:val="hybridMultilevel"/>
    <w:tmpl w:val="D7522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FF35DF"/>
    <w:multiLevelType w:val="hybridMultilevel"/>
    <w:tmpl w:val="DC3227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8EF2CDE"/>
    <w:multiLevelType w:val="hybridMultilevel"/>
    <w:tmpl w:val="B4EAEC22"/>
    <w:lvl w:ilvl="0" w:tplc="C74AE72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798A7ECD"/>
    <w:multiLevelType w:val="hybridMultilevel"/>
    <w:tmpl w:val="FABA36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5"/>
  </w:num>
  <w:num w:numId="4">
    <w:abstractNumId w:val="17"/>
  </w:num>
  <w:num w:numId="5">
    <w:abstractNumId w:val="12"/>
  </w:num>
  <w:num w:numId="6">
    <w:abstractNumId w:val="6"/>
  </w:num>
  <w:num w:numId="7">
    <w:abstractNumId w:val="22"/>
  </w:num>
  <w:num w:numId="8">
    <w:abstractNumId w:val="11"/>
  </w:num>
  <w:num w:numId="9">
    <w:abstractNumId w:val="10"/>
  </w:num>
  <w:num w:numId="10">
    <w:abstractNumId w:val="23"/>
  </w:num>
  <w:num w:numId="11">
    <w:abstractNumId w:val="15"/>
  </w:num>
  <w:num w:numId="12">
    <w:abstractNumId w:val="16"/>
  </w:num>
  <w:num w:numId="13">
    <w:abstractNumId w:val="13"/>
  </w:num>
  <w:num w:numId="14">
    <w:abstractNumId w:val="20"/>
  </w:num>
  <w:num w:numId="15">
    <w:abstractNumId w:val="7"/>
  </w:num>
  <w:num w:numId="16">
    <w:abstractNumId w:val="27"/>
  </w:num>
  <w:num w:numId="17">
    <w:abstractNumId w:val="21"/>
  </w:num>
  <w:num w:numId="18">
    <w:abstractNumId w:val="18"/>
  </w:num>
  <w:num w:numId="19">
    <w:abstractNumId w:val="3"/>
  </w:num>
  <w:num w:numId="20">
    <w:abstractNumId w:val="19"/>
  </w:num>
  <w:num w:numId="21">
    <w:abstractNumId w:val="9"/>
  </w:num>
  <w:num w:numId="22">
    <w:abstractNumId w:val="26"/>
  </w:num>
  <w:num w:numId="23">
    <w:abstractNumId w:val="1"/>
  </w:num>
  <w:num w:numId="24">
    <w:abstractNumId w:val="4"/>
  </w:num>
  <w:num w:numId="25">
    <w:abstractNumId w:val="24"/>
  </w:num>
  <w:num w:numId="26">
    <w:abstractNumId w:val="5"/>
  </w:num>
  <w:num w:numId="27">
    <w:abstractNumId w:val="1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5531E9"/>
    <w:rsid w:val="00031EF8"/>
    <w:rsid w:val="00041E3C"/>
    <w:rsid w:val="000560DF"/>
    <w:rsid w:val="0006412D"/>
    <w:rsid w:val="0007064E"/>
    <w:rsid w:val="000806A7"/>
    <w:rsid w:val="000B014A"/>
    <w:rsid w:val="000B49F9"/>
    <w:rsid w:val="000D1C4C"/>
    <w:rsid w:val="000D6D6F"/>
    <w:rsid w:val="001018C6"/>
    <w:rsid w:val="00103E3B"/>
    <w:rsid w:val="001057B5"/>
    <w:rsid w:val="00115931"/>
    <w:rsid w:val="00121860"/>
    <w:rsid w:val="00125F23"/>
    <w:rsid w:val="00131551"/>
    <w:rsid w:val="00132314"/>
    <w:rsid w:val="001340D6"/>
    <w:rsid w:val="00134B13"/>
    <w:rsid w:val="00145DD6"/>
    <w:rsid w:val="001461A3"/>
    <w:rsid w:val="00154B38"/>
    <w:rsid w:val="001559CD"/>
    <w:rsid w:val="0016770A"/>
    <w:rsid w:val="00190303"/>
    <w:rsid w:val="001B7741"/>
    <w:rsid w:val="001F0F01"/>
    <w:rsid w:val="00201302"/>
    <w:rsid w:val="00207EFC"/>
    <w:rsid w:val="002173BA"/>
    <w:rsid w:val="002252B6"/>
    <w:rsid w:val="0023002C"/>
    <w:rsid w:val="00230B53"/>
    <w:rsid w:val="0023249A"/>
    <w:rsid w:val="00236422"/>
    <w:rsid w:val="00236A73"/>
    <w:rsid w:val="00243123"/>
    <w:rsid w:val="002473C7"/>
    <w:rsid w:val="00250744"/>
    <w:rsid w:val="00251BAF"/>
    <w:rsid w:val="0025538C"/>
    <w:rsid w:val="002562E0"/>
    <w:rsid w:val="00285E11"/>
    <w:rsid w:val="002A15C8"/>
    <w:rsid w:val="002A2A9D"/>
    <w:rsid w:val="002A433D"/>
    <w:rsid w:val="002A4CC2"/>
    <w:rsid w:val="002C4106"/>
    <w:rsid w:val="002E394A"/>
    <w:rsid w:val="002E5EE2"/>
    <w:rsid w:val="002F1320"/>
    <w:rsid w:val="00302997"/>
    <w:rsid w:val="00321453"/>
    <w:rsid w:val="00342ACD"/>
    <w:rsid w:val="003540AB"/>
    <w:rsid w:val="0037764F"/>
    <w:rsid w:val="00384E8F"/>
    <w:rsid w:val="00385392"/>
    <w:rsid w:val="0039415F"/>
    <w:rsid w:val="00394DD4"/>
    <w:rsid w:val="00395823"/>
    <w:rsid w:val="003975E4"/>
    <w:rsid w:val="003A4130"/>
    <w:rsid w:val="003B4656"/>
    <w:rsid w:val="003B5B9E"/>
    <w:rsid w:val="003C4530"/>
    <w:rsid w:val="003E670E"/>
    <w:rsid w:val="003F0283"/>
    <w:rsid w:val="00403123"/>
    <w:rsid w:val="00403356"/>
    <w:rsid w:val="004044A1"/>
    <w:rsid w:val="0041531E"/>
    <w:rsid w:val="004154BD"/>
    <w:rsid w:val="004203A8"/>
    <w:rsid w:val="00452E7F"/>
    <w:rsid w:val="00452ED6"/>
    <w:rsid w:val="00480AB1"/>
    <w:rsid w:val="0048404B"/>
    <w:rsid w:val="0048409D"/>
    <w:rsid w:val="00493DAB"/>
    <w:rsid w:val="004C154B"/>
    <w:rsid w:val="004E6768"/>
    <w:rsid w:val="004F266F"/>
    <w:rsid w:val="004F2759"/>
    <w:rsid w:val="00507428"/>
    <w:rsid w:val="005169DE"/>
    <w:rsid w:val="00530970"/>
    <w:rsid w:val="00550066"/>
    <w:rsid w:val="005531E9"/>
    <w:rsid w:val="00554010"/>
    <w:rsid w:val="00564708"/>
    <w:rsid w:val="005651A4"/>
    <w:rsid w:val="00567A7D"/>
    <w:rsid w:val="005861DE"/>
    <w:rsid w:val="00593D66"/>
    <w:rsid w:val="005A2D34"/>
    <w:rsid w:val="005B2965"/>
    <w:rsid w:val="005B5EE8"/>
    <w:rsid w:val="005C7246"/>
    <w:rsid w:val="005D008C"/>
    <w:rsid w:val="005D4061"/>
    <w:rsid w:val="005D677C"/>
    <w:rsid w:val="005E1A1A"/>
    <w:rsid w:val="005F4829"/>
    <w:rsid w:val="00614E87"/>
    <w:rsid w:val="00615150"/>
    <w:rsid w:val="00624499"/>
    <w:rsid w:val="00624B6A"/>
    <w:rsid w:val="00631FF3"/>
    <w:rsid w:val="00636703"/>
    <w:rsid w:val="006409E1"/>
    <w:rsid w:val="00641878"/>
    <w:rsid w:val="00642C2E"/>
    <w:rsid w:val="006461D4"/>
    <w:rsid w:val="006471FE"/>
    <w:rsid w:val="006522E4"/>
    <w:rsid w:val="00655AEC"/>
    <w:rsid w:val="0067353C"/>
    <w:rsid w:val="006830FA"/>
    <w:rsid w:val="00686340"/>
    <w:rsid w:val="00691685"/>
    <w:rsid w:val="00692502"/>
    <w:rsid w:val="006C4F57"/>
    <w:rsid w:val="006D184A"/>
    <w:rsid w:val="006D56D2"/>
    <w:rsid w:val="006D7BA0"/>
    <w:rsid w:val="006E7B4F"/>
    <w:rsid w:val="006F39CC"/>
    <w:rsid w:val="00706EE0"/>
    <w:rsid w:val="00707127"/>
    <w:rsid w:val="00711941"/>
    <w:rsid w:val="00712C90"/>
    <w:rsid w:val="00721BD7"/>
    <w:rsid w:val="00731D4C"/>
    <w:rsid w:val="00740F50"/>
    <w:rsid w:val="00754FE8"/>
    <w:rsid w:val="0076274F"/>
    <w:rsid w:val="00775BE8"/>
    <w:rsid w:val="0078016C"/>
    <w:rsid w:val="00780533"/>
    <w:rsid w:val="007A13C2"/>
    <w:rsid w:val="007B5BE8"/>
    <w:rsid w:val="007C1ED2"/>
    <w:rsid w:val="007C471A"/>
    <w:rsid w:val="007C515B"/>
    <w:rsid w:val="007D4EB2"/>
    <w:rsid w:val="007E2150"/>
    <w:rsid w:val="007F4E29"/>
    <w:rsid w:val="00801E75"/>
    <w:rsid w:val="008063B7"/>
    <w:rsid w:val="008161D0"/>
    <w:rsid w:val="00821CCF"/>
    <w:rsid w:val="00824D30"/>
    <w:rsid w:val="008254AE"/>
    <w:rsid w:val="00826059"/>
    <w:rsid w:val="00831E29"/>
    <w:rsid w:val="008325F0"/>
    <w:rsid w:val="008348B1"/>
    <w:rsid w:val="0084169D"/>
    <w:rsid w:val="00844E12"/>
    <w:rsid w:val="00845FF0"/>
    <w:rsid w:val="00857133"/>
    <w:rsid w:val="008635CA"/>
    <w:rsid w:val="00877BD5"/>
    <w:rsid w:val="008A3172"/>
    <w:rsid w:val="008A7780"/>
    <w:rsid w:val="008B1774"/>
    <w:rsid w:val="008B63C2"/>
    <w:rsid w:val="008D0F88"/>
    <w:rsid w:val="008D25C7"/>
    <w:rsid w:val="008E09D2"/>
    <w:rsid w:val="008E1E66"/>
    <w:rsid w:val="0090418D"/>
    <w:rsid w:val="009068BA"/>
    <w:rsid w:val="00914945"/>
    <w:rsid w:val="00917E40"/>
    <w:rsid w:val="00925BEA"/>
    <w:rsid w:val="00926E29"/>
    <w:rsid w:val="009279A7"/>
    <w:rsid w:val="009324F7"/>
    <w:rsid w:val="00945179"/>
    <w:rsid w:val="009510BE"/>
    <w:rsid w:val="00954180"/>
    <w:rsid w:val="0098193C"/>
    <w:rsid w:val="00995287"/>
    <w:rsid w:val="009A0419"/>
    <w:rsid w:val="009A0AD4"/>
    <w:rsid w:val="009A0F98"/>
    <w:rsid w:val="009A5C37"/>
    <w:rsid w:val="009A7344"/>
    <w:rsid w:val="009C1F79"/>
    <w:rsid w:val="009C318A"/>
    <w:rsid w:val="009E1D5D"/>
    <w:rsid w:val="009E209D"/>
    <w:rsid w:val="009E44ED"/>
    <w:rsid w:val="009F3651"/>
    <w:rsid w:val="00A05042"/>
    <w:rsid w:val="00A054C3"/>
    <w:rsid w:val="00A2571D"/>
    <w:rsid w:val="00A25779"/>
    <w:rsid w:val="00A353A5"/>
    <w:rsid w:val="00A35FBD"/>
    <w:rsid w:val="00A4484B"/>
    <w:rsid w:val="00A53742"/>
    <w:rsid w:val="00A67CD0"/>
    <w:rsid w:val="00A71B62"/>
    <w:rsid w:val="00A8041F"/>
    <w:rsid w:val="00A842C0"/>
    <w:rsid w:val="00A842D7"/>
    <w:rsid w:val="00AA053F"/>
    <w:rsid w:val="00AB09A0"/>
    <w:rsid w:val="00AB1B8A"/>
    <w:rsid w:val="00AB6EF8"/>
    <w:rsid w:val="00AC6389"/>
    <w:rsid w:val="00AF05D2"/>
    <w:rsid w:val="00AF2D75"/>
    <w:rsid w:val="00AF3FA1"/>
    <w:rsid w:val="00B13532"/>
    <w:rsid w:val="00B17A64"/>
    <w:rsid w:val="00B24BDA"/>
    <w:rsid w:val="00B5240F"/>
    <w:rsid w:val="00BE1B79"/>
    <w:rsid w:val="00C10B47"/>
    <w:rsid w:val="00C1435E"/>
    <w:rsid w:val="00C37A16"/>
    <w:rsid w:val="00C459FA"/>
    <w:rsid w:val="00C53243"/>
    <w:rsid w:val="00C66D49"/>
    <w:rsid w:val="00C7509D"/>
    <w:rsid w:val="00C801E4"/>
    <w:rsid w:val="00C8324C"/>
    <w:rsid w:val="00C919C5"/>
    <w:rsid w:val="00C92669"/>
    <w:rsid w:val="00C95114"/>
    <w:rsid w:val="00CA0B81"/>
    <w:rsid w:val="00CA120F"/>
    <w:rsid w:val="00CB7CEE"/>
    <w:rsid w:val="00CC1EA0"/>
    <w:rsid w:val="00CD0B21"/>
    <w:rsid w:val="00CD0B8B"/>
    <w:rsid w:val="00CD6423"/>
    <w:rsid w:val="00CD6900"/>
    <w:rsid w:val="00CE6519"/>
    <w:rsid w:val="00CF0109"/>
    <w:rsid w:val="00D1161D"/>
    <w:rsid w:val="00D13B19"/>
    <w:rsid w:val="00D304E8"/>
    <w:rsid w:val="00D40145"/>
    <w:rsid w:val="00D441C8"/>
    <w:rsid w:val="00D44FC3"/>
    <w:rsid w:val="00D52C57"/>
    <w:rsid w:val="00D741CB"/>
    <w:rsid w:val="00D952E4"/>
    <w:rsid w:val="00DC6556"/>
    <w:rsid w:val="00DC6678"/>
    <w:rsid w:val="00DC66E6"/>
    <w:rsid w:val="00DD60EC"/>
    <w:rsid w:val="00DF4515"/>
    <w:rsid w:val="00DF552D"/>
    <w:rsid w:val="00DF5CE4"/>
    <w:rsid w:val="00E0518F"/>
    <w:rsid w:val="00E21274"/>
    <w:rsid w:val="00E42B3E"/>
    <w:rsid w:val="00E55313"/>
    <w:rsid w:val="00E57F2D"/>
    <w:rsid w:val="00E624D0"/>
    <w:rsid w:val="00E67787"/>
    <w:rsid w:val="00E76723"/>
    <w:rsid w:val="00EA0CEB"/>
    <w:rsid w:val="00EA1888"/>
    <w:rsid w:val="00EC6EBF"/>
    <w:rsid w:val="00EE6A1E"/>
    <w:rsid w:val="00EF0952"/>
    <w:rsid w:val="00EF4666"/>
    <w:rsid w:val="00F00AD8"/>
    <w:rsid w:val="00F12E34"/>
    <w:rsid w:val="00F35288"/>
    <w:rsid w:val="00F54950"/>
    <w:rsid w:val="00F635E1"/>
    <w:rsid w:val="00F64B31"/>
    <w:rsid w:val="00F87445"/>
    <w:rsid w:val="00F90909"/>
    <w:rsid w:val="00F93E3D"/>
    <w:rsid w:val="00FA02DF"/>
    <w:rsid w:val="00FA60F3"/>
    <w:rsid w:val="00FC66B1"/>
    <w:rsid w:val="00FD0EF8"/>
    <w:rsid w:val="00FE06C0"/>
    <w:rsid w:val="00FE164E"/>
    <w:rsid w:val="00FE6975"/>
    <w:rsid w:val="00FF1B81"/>
    <w:rsid w:val="00FF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36A7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rsid w:val="00C532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054C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A054C3"/>
  </w:style>
  <w:style w:type="character" w:styleId="Pogrubienie">
    <w:name w:val="Strong"/>
    <w:basedOn w:val="Domylnaczcionkaakapitu"/>
    <w:uiPriority w:val="22"/>
    <w:qFormat/>
    <w:rsid w:val="00A054C3"/>
    <w:rPr>
      <w:b/>
      <w:bCs/>
    </w:rPr>
  </w:style>
  <w:style w:type="character" w:styleId="Hipercze">
    <w:name w:val="Hyperlink"/>
    <w:basedOn w:val="Domylnaczcionkaakapitu"/>
    <w:rsid w:val="00567A7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rsid w:val="002300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002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6422"/>
    <w:pPr>
      <w:ind w:left="720"/>
      <w:contextualSpacing/>
    </w:pPr>
  </w:style>
  <w:style w:type="paragraph" w:styleId="Nagwek">
    <w:name w:val="header"/>
    <w:basedOn w:val="Normalny"/>
    <w:link w:val="NagwekZnak"/>
    <w:rsid w:val="002364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364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364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422"/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5A2D34"/>
    <w:rPr>
      <w:i/>
      <w:iCs/>
    </w:rPr>
  </w:style>
  <w:style w:type="character" w:customStyle="1" w:styleId="signature">
    <w:name w:val="signature"/>
    <w:basedOn w:val="Domylnaczcionkaakapitu"/>
    <w:rsid w:val="00EF0952"/>
  </w:style>
  <w:style w:type="character" w:styleId="UyteHipercze">
    <w:name w:val="FollowedHyperlink"/>
    <w:basedOn w:val="Domylnaczcionkaakapitu"/>
    <w:rsid w:val="001461A3"/>
    <w:rPr>
      <w:color w:val="800080" w:themeColor="followedHyperlink"/>
      <w:u w:val="single"/>
    </w:rPr>
  </w:style>
  <w:style w:type="paragraph" w:customStyle="1" w:styleId="Akapitzlist1">
    <w:name w:val="Akapit z listą1"/>
    <w:basedOn w:val="Normalny"/>
    <w:rsid w:val="00641878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6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8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87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2.xml"/><Relationship Id="rId63" Type="http://schemas.openxmlformats.org/officeDocument/2006/relationships/hyperlink" Target="http://www.icn.ch/images/stories/documents/publications/free_publications/ICNP_Technical_Implementation_Guide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8" Type="http://schemas.openxmlformats.org/officeDocument/2006/relationships/hyperlink" Target="http://www.umed.pl/pl/index1.php?dir=icnp&amp;mn=akt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hyperlink" Target="http://www.umed.pl/pl/index1.php?dir=icnp&amp;mn=tresc-icnp&amp;txt=324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lus.google.com/photos/105341586807178747935/albums/5920727228812237569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icn.ch/pillarsprograms/icnpr-conference-presentations/" TargetMode="External"/><Relationship Id="rId65" Type="http://schemas.openxmlformats.org/officeDocument/2006/relationships/hyperlink" Target="https://docs.google.com/forms/d/1PL-plP-3lrbqyTef-tlgCnIDGPIqN9WskUl5iLdjI5M/viewfor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hyperlink" Target="http://www.umed.pl/pl/index1.php?dir=icnp&amp;mn=tresc-icnp&amp;txt=3246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umed.pl/pl/_akt/inf_tmp/2013/Stanowisko%20Konsultantow%20Krajowych%20w%20sprawie%20implementacji%20Klasyfikacji%20%20ICNP%20(R)%20do%20praktyki%20pielegniarskej.pdf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icn.ch/pillarsprograms/international-classification-for-nursing-practice-icnpr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62" Type="http://schemas.openxmlformats.org/officeDocument/2006/relationships/hyperlink" Target="http://www.icn.ch/networks/telenursing-conference-presentations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96929-AD88-48B7-8A61-C5094463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2544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SZCZEGÓŁOWY KONFERENCJI</vt:lpstr>
    </vt:vector>
  </TitlesOfParts>
  <Company/>
  <LinksUpToDate>false</LinksUpToDate>
  <CharactersWithSpaces>17779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SZCZEGÓŁOWY KONFERENCJI</dc:title>
  <dc:creator>Collegium Medicum</dc:creator>
  <cp:lastModifiedBy>Dorota Kilańska</cp:lastModifiedBy>
  <cp:revision>33</cp:revision>
  <cp:lastPrinted>2013-07-23T17:04:00Z</cp:lastPrinted>
  <dcterms:created xsi:type="dcterms:W3CDTF">2013-09-07T03:58:00Z</dcterms:created>
  <dcterms:modified xsi:type="dcterms:W3CDTF">2013-12-06T10:00:00Z</dcterms:modified>
</cp:coreProperties>
</file>