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DC" w:rsidRDefault="003315DC" w:rsidP="003315DC">
      <w:pPr>
        <w:spacing w:after="0"/>
        <w:ind w:left="3550" w:right="-821" w:firstLine="698"/>
      </w:pPr>
      <w:r>
        <w:t>Imię i nazwisko studenta</w:t>
      </w:r>
      <w:r>
        <w:rPr>
          <w:noProof/>
        </w:rPr>
        <w:t>…………………………………..</w:t>
      </w:r>
    </w:p>
    <w:p w:rsidR="003315DC" w:rsidRDefault="003315DC" w:rsidP="003315DC">
      <w:pPr>
        <w:spacing w:after="3" w:line="259" w:lineRule="auto"/>
        <w:ind w:left="3540" w:right="-816" w:firstLine="708"/>
      </w:pPr>
      <w:r>
        <w:t>Nr albumu</w:t>
      </w:r>
      <w:r>
        <w:rPr>
          <w:noProof/>
        </w:rPr>
        <w:t>…………………………………..</w:t>
      </w:r>
    </w:p>
    <w:p w:rsidR="003315DC" w:rsidRDefault="003315DC" w:rsidP="003315DC">
      <w:pPr>
        <w:spacing w:after="55" w:line="259" w:lineRule="auto"/>
        <w:ind w:left="0" w:right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E67AAD8" wp14:editId="0A11F3B8">
                <wp:extent cx="2472094" cy="6097"/>
                <wp:effectExtent l="0" t="0" r="0" b="0"/>
                <wp:docPr id="53288" name="Group 53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094" cy="6097"/>
                          <a:chOff x="0" y="0"/>
                          <a:chExt cx="2472094" cy="6097"/>
                        </a:xfrm>
                      </wpg:grpSpPr>
                      <wps:wsp>
                        <wps:cNvPr id="53287" name="Shape 53287"/>
                        <wps:cNvSpPr/>
                        <wps:spPr>
                          <a:xfrm>
                            <a:off x="0" y="0"/>
                            <a:ext cx="2472094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094" h="6097">
                                <a:moveTo>
                                  <a:pt x="0" y="3048"/>
                                </a:moveTo>
                                <a:lnTo>
                                  <a:pt x="2472094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4B1B1E" id="Group 53288" o:spid="_x0000_s1026" style="width:194.65pt;height:.5pt;mso-position-horizontal-relative:char;mso-position-vertical-relative:line" coordsize="2472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">
                <v:shape id="Shape 53287" o:spid="_x0000_s1027" style="position:absolute;width:24720;height:60;visibility:visible;mso-wrap-style:square;v-text-anchor:top" coordsize="2472094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" path="m,3048r2472094,e" filled="f" strokeweight=".16936mm">
                  <v:stroke miterlimit="1" joinstyle="miter"/>
                  <v:path arrowok="t" textboxrect="0,0,2472094,6097"/>
                </v:shape>
                <w10:anchorlock/>
              </v:group>
            </w:pict>
          </mc:Fallback>
        </mc:AlternateContent>
      </w:r>
    </w:p>
    <w:p w:rsidR="003315DC" w:rsidRDefault="003315DC" w:rsidP="003315DC">
      <w:pPr>
        <w:spacing w:after="230"/>
        <w:ind w:left="851" w:right="0"/>
      </w:pPr>
      <w:r>
        <w:t>Pieczęć Wydziału</w:t>
      </w:r>
    </w:p>
    <w:p w:rsidR="003315DC" w:rsidRDefault="003315DC" w:rsidP="003315DC">
      <w:pPr>
        <w:spacing w:after="545"/>
        <w:ind w:left="2741" w:right="2554" w:firstLine="499"/>
      </w:pPr>
    </w:p>
    <w:p w:rsidR="003315DC" w:rsidRDefault="003315DC" w:rsidP="003315DC">
      <w:pPr>
        <w:spacing w:after="545"/>
        <w:ind w:left="2741" w:right="2554" w:firstLine="499"/>
      </w:pPr>
      <w:r w:rsidRPr="003315DC">
        <w:rPr>
          <w:b/>
        </w:rPr>
        <w:t>Program praktyki zawodowej</w:t>
      </w:r>
      <w:r>
        <w:t xml:space="preserve"> na rok akademicki</w:t>
      </w:r>
      <w:r>
        <w:rPr>
          <w:noProof/>
        </w:rPr>
        <w:t>…………………….</w:t>
      </w:r>
    </w:p>
    <w:p w:rsidR="003315DC" w:rsidRDefault="003315DC" w:rsidP="003315DC">
      <w:pPr>
        <w:spacing w:after="97"/>
        <w:ind w:left="259" w:right="0"/>
      </w:pPr>
      <w:r>
        <w:t xml:space="preserve">Kierunek: </w:t>
      </w:r>
      <w:r w:rsidRPr="003315DC">
        <w:rPr>
          <w:i/>
        </w:rPr>
        <w:t>zdrowie publiczne</w:t>
      </w:r>
    </w:p>
    <w:p w:rsidR="003315DC" w:rsidRDefault="003315DC" w:rsidP="003315DC">
      <w:pPr>
        <w:spacing w:after="69"/>
        <w:ind w:left="254" w:right="0"/>
      </w:pPr>
      <w:r>
        <w:t xml:space="preserve">Rok studiów: </w:t>
      </w:r>
      <w:r w:rsidR="00652762">
        <w:rPr>
          <w:i/>
        </w:rPr>
        <w:t>trzeci</w:t>
      </w:r>
      <w:r w:rsidRPr="003315DC">
        <w:rPr>
          <w:i/>
        </w:rPr>
        <w:t xml:space="preserve"> rok, studia pierwszego stopnia</w:t>
      </w:r>
    </w:p>
    <w:p w:rsidR="003315DC" w:rsidRDefault="003315DC" w:rsidP="003315DC">
      <w:pPr>
        <w:spacing w:after="138"/>
        <w:ind w:left="254" w:right="0"/>
      </w:pPr>
      <w:r>
        <w:t xml:space="preserve">Przedmiot/zakres praktyki </w:t>
      </w:r>
    </w:p>
    <w:p w:rsidR="003315DC" w:rsidRPr="003315DC" w:rsidRDefault="003315DC" w:rsidP="003315DC">
      <w:pPr>
        <w:spacing w:after="138"/>
        <w:ind w:left="254" w:right="0"/>
        <w:rPr>
          <w:i/>
        </w:rPr>
      </w:pPr>
      <w:r w:rsidRPr="003315DC">
        <w:rPr>
          <w:i/>
        </w:rPr>
        <w:t xml:space="preserve">Praktyka zawodowa </w:t>
      </w:r>
    </w:p>
    <w:p w:rsidR="003315DC" w:rsidRDefault="003315DC" w:rsidP="003315DC">
      <w:pPr>
        <w:spacing w:after="105"/>
        <w:ind w:left="254" w:right="0"/>
        <w:rPr>
          <w:noProof/>
        </w:rPr>
      </w:pPr>
      <w:r>
        <w:t xml:space="preserve">Wymiar praktyk: w tygodniach </w:t>
      </w:r>
      <w:r>
        <w:rPr>
          <w:noProof/>
        </w:rPr>
        <w:t xml:space="preserve">4, </w:t>
      </w:r>
      <w:r>
        <w:t>w godzinach</w:t>
      </w:r>
      <w:r>
        <w:rPr>
          <w:noProof/>
        </w:rPr>
        <w:t xml:space="preserve"> 160</w:t>
      </w:r>
    </w:p>
    <w:p w:rsidR="007C42F1" w:rsidRDefault="007C42F1" w:rsidP="003315DC">
      <w:pPr>
        <w:spacing w:after="105"/>
        <w:ind w:left="254" w:right="0"/>
      </w:pPr>
    </w:p>
    <w:p w:rsidR="003315DC" w:rsidRPr="003315DC" w:rsidRDefault="003315DC" w:rsidP="000F213D">
      <w:pPr>
        <w:numPr>
          <w:ilvl w:val="0"/>
          <w:numId w:val="1"/>
        </w:numPr>
        <w:spacing w:after="3" w:line="253" w:lineRule="auto"/>
        <w:ind w:left="284" w:right="0" w:hanging="284"/>
        <w:jc w:val="left"/>
        <w:rPr>
          <w:szCs w:val="24"/>
        </w:rPr>
      </w:pPr>
      <w:r w:rsidRPr="003315DC">
        <w:rPr>
          <w:szCs w:val="24"/>
        </w:rPr>
        <w:t>Cel praktyki zawodowej:</w:t>
      </w:r>
    </w:p>
    <w:p w:rsidR="0084505A" w:rsidRDefault="007C42F1" w:rsidP="007C42F1">
      <w:pPr>
        <w:tabs>
          <w:tab w:val="left" w:pos="426"/>
          <w:tab w:val="left" w:pos="567"/>
        </w:tabs>
        <w:spacing w:after="0"/>
        <w:ind w:left="0"/>
        <w:rPr>
          <w:i/>
        </w:rPr>
      </w:pPr>
      <w:r>
        <w:rPr>
          <w:i/>
        </w:rPr>
        <w:t>P</w:t>
      </w:r>
      <w:r w:rsidRPr="007C42F1">
        <w:rPr>
          <w:i/>
        </w:rPr>
        <w:t>oznanie struktury organizacyjnej, zadań oraz zasad funkcjonowania</w:t>
      </w:r>
      <w:r>
        <w:rPr>
          <w:i/>
        </w:rPr>
        <w:t xml:space="preserve"> N</w:t>
      </w:r>
      <w:r w:rsidRPr="007C42F1">
        <w:rPr>
          <w:i/>
        </w:rPr>
        <w:t xml:space="preserve">arodowego </w:t>
      </w:r>
      <w:r>
        <w:rPr>
          <w:i/>
        </w:rPr>
        <w:t>F</w:t>
      </w:r>
      <w:r w:rsidRPr="007C42F1">
        <w:rPr>
          <w:i/>
        </w:rPr>
        <w:t xml:space="preserve">unduszu </w:t>
      </w:r>
      <w:r>
        <w:rPr>
          <w:i/>
        </w:rPr>
        <w:t>Z</w:t>
      </w:r>
      <w:r w:rsidRPr="007C42F1">
        <w:rPr>
          <w:i/>
        </w:rPr>
        <w:t>drowia, wydziału zdrowia publicznego jednostki samorządu terytorialnego</w:t>
      </w:r>
      <w:r>
        <w:rPr>
          <w:i/>
        </w:rPr>
        <w:t xml:space="preserve"> </w:t>
      </w:r>
      <w:r w:rsidRPr="007C42F1">
        <w:rPr>
          <w:i/>
        </w:rPr>
        <w:t>(urzędu miasta, urzędu powiatowego) oraz Stacji Sanitarno-Epidemiologicznej</w:t>
      </w:r>
    </w:p>
    <w:p w:rsidR="007C42F1" w:rsidRPr="0084505A" w:rsidRDefault="007C42F1" w:rsidP="007C42F1">
      <w:pPr>
        <w:tabs>
          <w:tab w:val="left" w:pos="426"/>
          <w:tab w:val="left" w:pos="567"/>
        </w:tabs>
        <w:spacing w:after="0"/>
        <w:ind w:left="0"/>
        <w:rPr>
          <w:i/>
        </w:rPr>
      </w:pPr>
    </w:p>
    <w:p w:rsidR="003315DC" w:rsidRDefault="003315DC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t>Treści programowe</w:t>
      </w:r>
      <w:r w:rsidR="000F213D">
        <w:rPr>
          <w:rFonts w:ascii="Times New Roman" w:hAnsi="Times New Roman"/>
          <w:sz w:val="24"/>
          <w:szCs w:val="24"/>
        </w:rPr>
        <w:t>:</w:t>
      </w:r>
    </w:p>
    <w:p w:rsidR="000F213D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Struktura organizacyjna i zadania realizowane przez Narodowy Fundusz Zdrowia (NFZ), Wydział(y) Zdrowia Publicznego, jednostki samorządu terytorialnego realizujące zadania w zakresie zdrowia publicznego, Stacje Sanitarno-Epidemiologiczne.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Podstawy prawne funkcjonowania Oddziałów NFZ, Wydziału Zdrowia Publicznego jednostki samorządu terytorialnego oraz Stacje Sanitarno-Epidemiologiczne.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Dokumentacja obowiązująca w poszczególnych komórkach organizacyjnych instytucji, w których realizowane są praktyki.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Zadania realizowane przez personel w poszczególnych komórkach organizacyjnych instytucji, w których realizowane są praktyki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Zasady BHP obowiązujące w miejscu odbywania praktyki.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Kontrola i nadzór nad warunkami higieny w różnych dziedzinach życia człowieka.</w:t>
      </w:r>
    </w:p>
    <w:p w:rsidR="007C42F1" w:rsidRPr="007C42F1" w:rsidRDefault="007C42F1" w:rsidP="007C42F1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Analiza danych dotyczących sytuacji epidemiologicznej niektórych chorób oraz umiejętność wyznaczenia priorytetowych celów zdrowotnych w regionie.</w:t>
      </w:r>
    </w:p>
    <w:p w:rsidR="007C42F1" w:rsidRPr="003D5EBE" w:rsidRDefault="007C42F1" w:rsidP="003D5EBE">
      <w:pPr>
        <w:pStyle w:val="Akapitzlist"/>
        <w:numPr>
          <w:ilvl w:val="0"/>
          <w:numId w:val="15"/>
        </w:numPr>
        <w:tabs>
          <w:tab w:val="left" w:pos="426"/>
        </w:tabs>
        <w:spacing w:after="197" w:line="259" w:lineRule="auto"/>
        <w:ind w:left="426" w:right="-80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>Programy zdrowotne realizowane i finansowane przez instytucje, w których prowadzone są</w:t>
      </w:r>
      <w:r w:rsidR="003D5EBE">
        <w:rPr>
          <w:rFonts w:ascii="Times New Roman" w:hAnsi="Times New Roman"/>
          <w:i/>
        </w:rPr>
        <w:t xml:space="preserve"> </w:t>
      </w:r>
      <w:r w:rsidRPr="003D5EBE">
        <w:rPr>
          <w:rFonts w:ascii="Times New Roman" w:hAnsi="Times New Roman"/>
          <w:i/>
        </w:rPr>
        <w:t>praktyki na terenie województwa.</w:t>
      </w:r>
    </w:p>
    <w:p w:rsidR="0084505A" w:rsidRDefault="0084505A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84505A" w:rsidRPr="000F213D" w:rsidRDefault="0084505A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0F213D" w:rsidRPr="000F213D" w:rsidRDefault="000F213D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t>Efekty kształcenia</w:t>
      </w:r>
    </w:p>
    <w:p w:rsidR="007C42F1" w:rsidRPr="0084505A" w:rsidRDefault="007C42F1" w:rsidP="007C42F1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Wiedza:</w:t>
      </w:r>
    </w:p>
    <w:p w:rsidR="007C42F1" w:rsidRPr="0084505A" w:rsidRDefault="007C42F1" w:rsidP="007C42F1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84505A">
        <w:rPr>
          <w:i/>
          <w:sz w:val="22"/>
        </w:rPr>
        <w:t>Student:</w:t>
      </w:r>
    </w:p>
    <w:p w:rsidR="007C42F1" w:rsidRPr="00331AB8" w:rsidRDefault="007C42F1" w:rsidP="007C42F1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284"/>
        <w:rPr>
          <w:rFonts w:ascii="Times New Roman" w:hAnsi="Times New Roman"/>
          <w:i/>
        </w:rPr>
      </w:pPr>
      <w:r w:rsidRPr="00331AB8">
        <w:rPr>
          <w:rFonts w:ascii="Times New Roman" w:hAnsi="Times New Roman"/>
          <w:i/>
        </w:rPr>
        <w:lastRenderedPageBreak/>
        <w:t>zna i rozumie założenia promocji zdrowia i edukacji zdrowotnej oraz podstaw nadzoru sanitarno-epidemiologicznego</w:t>
      </w:r>
    </w:p>
    <w:p w:rsidR="007C42F1" w:rsidRPr="0084505A" w:rsidRDefault="007C42F1" w:rsidP="007C42F1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Umiejętności:</w:t>
      </w:r>
    </w:p>
    <w:p w:rsidR="007C42F1" w:rsidRPr="0084505A" w:rsidRDefault="007C42F1" w:rsidP="007C42F1">
      <w:pPr>
        <w:tabs>
          <w:tab w:val="left" w:pos="720"/>
        </w:tabs>
        <w:spacing w:after="0"/>
        <w:ind w:left="0"/>
        <w:rPr>
          <w:i/>
          <w:sz w:val="22"/>
        </w:rPr>
      </w:pPr>
      <w:r w:rsidRPr="0084505A">
        <w:rPr>
          <w:i/>
          <w:sz w:val="22"/>
        </w:rPr>
        <w:t>Student:</w:t>
      </w:r>
    </w:p>
    <w:p w:rsidR="007C42F1" w:rsidRPr="00331AB8" w:rsidRDefault="007C42F1" w:rsidP="007C42F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331AB8">
        <w:rPr>
          <w:rFonts w:ascii="Times New Roman" w:hAnsi="Times New Roman"/>
          <w:i/>
        </w:rPr>
        <w:t xml:space="preserve">potrafi planować, realizować oraz dokumentować działania w placówkach ochrony zdrowia, </w:t>
      </w:r>
      <w:r>
        <w:rPr>
          <w:rFonts w:ascii="Times New Roman" w:hAnsi="Times New Roman"/>
          <w:i/>
        </w:rPr>
        <w:br/>
      </w:r>
      <w:r w:rsidRPr="00331AB8">
        <w:rPr>
          <w:rFonts w:ascii="Times New Roman" w:hAnsi="Times New Roman"/>
          <w:i/>
        </w:rPr>
        <w:t>z uwzględnieniem obowiązujących</w:t>
      </w:r>
      <w:r>
        <w:rPr>
          <w:rFonts w:ascii="Times New Roman" w:hAnsi="Times New Roman"/>
          <w:i/>
        </w:rPr>
        <w:t xml:space="preserve"> norm oraz dostępnych warunków</w:t>
      </w:r>
    </w:p>
    <w:p w:rsidR="007C42F1" w:rsidRPr="00331AB8" w:rsidRDefault="007C42F1" w:rsidP="007C42F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331AB8">
        <w:rPr>
          <w:rFonts w:ascii="Times New Roman" w:hAnsi="Times New Roman"/>
          <w:i/>
        </w:rPr>
        <w:t xml:space="preserve">potrafi zastosować wiedzę akademicką w realiach pracy instytucji związanej z </w:t>
      </w:r>
      <w:r>
        <w:rPr>
          <w:rFonts w:ascii="Times New Roman" w:hAnsi="Times New Roman"/>
          <w:i/>
        </w:rPr>
        <w:t>o</w:t>
      </w:r>
      <w:r w:rsidRPr="00331AB8">
        <w:rPr>
          <w:rFonts w:ascii="Times New Roman" w:hAnsi="Times New Roman"/>
          <w:i/>
        </w:rPr>
        <w:t xml:space="preserve">chroną zdrowia </w:t>
      </w:r>
    </w:p>
    <w:p w:rsidR="007C42F1" w:rsidRPr="00331AB8" w:rsidRDefault="007C42F1" w:rsidP="007C42F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331AB8">
        <w:rPr>
          <w:rFonts w:ascii="Times New Roman" w:hAnsi="Times New Roman"/>
          <w:i/>
        </w:rPr>
        <w:t xml:space="preserve">potrafi wykorzystać mierniki stanu zdrowia do analizy stanu populacji i definiowania problemów zdrowotnych populacji z uwzględnieniem procesów społecznych i demograficznych </w:t>
      </w:r>
    </w:p>
    <w:p w:rsidR="0084505A" w:rsidRPr="0084505A" w:rsidRDefault="0084505A" w:rsidP="0084505A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Kompetencje społeczne:</w:t>
      </w:r>
    </w:p>
    <w:p w:rsidR="0084505A" w:rsidRPr="00523F00" w:rsidRDefault="0084505A" w:rsidP="007C42F1">
      <w:pPr>
        <w:suppressAutoHyphens/>
        <w:spacing w:after="0"/>
        <w:ind w:left="0"/>
        <w:rPr>
          <w:i/>
          <w:sz w:val="22"/>
        </w:rPr>
      </w:pPr>
      <w:r w:rsidRPr="00523F00">
        <w:rPr>
          <w:i/>
          <w:sz w:val="22"/>
        </w:rPr>
        <w:t>Student:</w:t>
      </w:r>
    </w:p>
    <w:p w:rsidR="007C42F1" w:rsidRPr="007C42F1" w:rsidRDefault="007C42F1" w:rsidP="007C42F1">
      <w:pPr>
        <w:pStyle w:val="Akapitzlist"/>
        <w:numPr>
          <w:ilvl w:val="0"/>
          <w:numId w:val="17"/>
        </w:numPr>
        <w:spacing w:after="0" w:line="217" w:lineRule="auto"/>
        <w:ind w:left="42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 xml:space="preserve">jest gotów do oceny własnych ograniczeń, dokonywać samooceny własnych deficytów i potrzeb edukacyjnych </w:t>
      </w:r>
    </w:p>
    <w:p w:rsidR="007C42F1" w:rsidRPr="007C42F1" w:rsidRDefault="007C42F1" w:rsidP="007C42F1">
      <w:pPr>
        <w:pStyle w:val="Akapitzlist"/>
        <w:numPr>
          <w:ilvl w:val="0"/>
          <w:numId w:val="17"/>
        </w:numPr>
        <w:spacing w:after="0" w:line="217" w:lineRule="auto"/>
        <w:ind w:left="426" w:hanging="284"/>
        <w:jc w:val="both"/>
        <w:rPr>
          <w:rFonts w:ascii="Times New Roman" w:hAnsi="Times New Roman"/>
          <w:i/>
        </w:rPr>
      </w:pPr>
      <w:r w:rsidRPr="007C42F1">
        <w:rPr>
          <w:rFonts w:ascii="Times New Roman" w:hAnsi="Times New Roman"/>
          <w:i/>
        </w:rPr>
        <w:t xml:space="preserve">jest gotów do zasięgnięcia opinii ekspertów w przypadku trudność z samodzielnym rozwiązaniem problemu </w:t>
      </w:r>
    </w:p>
    <w:p w:rsidR="00D97D03" w:rsidRPr="007C42F1" w:rsidRDefault="007C42F1" w:rsidP="007C42F1">
      <w:pPr>
        <w:pStyle w:val="Akapitzlist"/>
        <w:numPr>
          <w:ilvl w:val="0"/>
          <w:numId w:val="17"/>
        </w:numPr>
        <w:spacing w:after="0" w:line="217" w:lineRule="auto"/>
        <w:ind w:left="426" w:hanging="284"/>
        <w:jc w:val="both"/>
        <w:rPr>
          <w:rFonts w:ascii="Times New Roman" w:hAnsi="Times New Roman"/>
        </w:rPr>
      </w:pPr>
      <w:r w:rsidRPr="007C42F1">
        <w:rPr>
          <w:rFonts w:ascii="Times New Roman" w:hAnsi="Times New Roman"/>
          <w:i/>
        </w:rPr>
        <w:t xml:space="preserve">jest gotów do współdziałania i pracy w zespole wielodyscyplinarnym </w:t>
      </w:r>
    </w:p>
    <w:p w:rsidR="0084505A" w:rsidRDefault="0084505A" w:rsidP="00D97D03">
      <w:pPr>
        <w:spacing w:after="209" w:line="217" w:lineRule="auto"/>
        <w:ind w:left="0"/>
      </w:pPr>
    </w:p>
    <w:p w:rsidR="00D97D03" w:rsidRDefault="00D97D03" w:rsidP="00D97D03">
      <w:pPr>
        <w:pStyle w:val="Akapitzlist"/>
        <w:spacing w:after="340" w:line="259" w:lineRule="auto"/>
        <w:ind w:left="4968"/>
      </w:pPr>
      <w:bookmarkStart w:id="0" w:name="_GoBack"/>
      <w:bookmarkEnd w:id="0"/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42002A64" wp14:editId="1B6724D5">
                <wp:extent cx="2539155" cy="6097"/>
                <wp:effectExtent l="0" t="0" r="0" b="0"/>
                <wp:docPr id="53302" name="Group 53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155" cy="6097"/>
                          <a:chOff x="0" y="0"/>
                          <a:chExt cx="2539155" cy="6097"/>
                        </a:xfrm>
                      </wpg:grpSpPr>
                      <wps:wsp>
                        <wps:cNvPr id="53301" name="Shape 53301"/>
                        <wps:cNvSpPr/>
                        <wps:spPr>
                          <a:xfrm>
                            <a:off x="0" y="0"/>
                            <a:ext cx="2539155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9155" h="6097">
                                <a:moveTo>
                                  <a:pt x="0" y="3048"/>
                                </a:moveTo>
                                <a:lnTo>
                                  <a:pt x="2539155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5E71E6" id="Group 53302" o:spid="_x0000_s1026" style="width:199.95pt;height:.5pt;mso-position-horizontal-relative:char;mso-position-vertical-relative:line" coordsize="2539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">
                <v:shape id="Shape 53301" o:spid="_x0000_s1027" style="position:absolute;width:25391;height:60;visibility:visible;mso-wrap-style:square;v-text-anchor:top" coordsize="2539155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" path="m,3048r2539155,e" filled="f" strokeweight=".16936mm">
                  <v:stroke miterlimit="1" joinstyle="miter"/>
                  <v:path arrowok="t" textboxrect="0,0,2539155,6097"/>
                </v:shape>
                <w10:anchorlock/>
              </v:group>
            </w:pict>
          </mc:Fallback>
        </mc:AlternateContent>
      </w:r>
    </w:p>
    <w:p w:rsidR="00D97D03" w:rsidRPr="00D97D03" w:rsidRDefault="00D97D03" w:rsidP="00D97D03">
      <w:pPr>
        <w:pStyle w:val="Akapitzlist"/>
        <w:spacing w:after="485"/>
        <w:ind w:left="4968" w:right="101" w:firstLine="696"/>
        <w:rPr>
          <w:rFonts w:ascii="Times New Roman" w:hAnsi="Times New Roman"/>
          <w:sz w:val="20"/>
          <w:szCs w:val="20"/>
        </w:rPr>
      </w:pPr>
      <w:r w:rsidRPr="00D97D03">
        <w:rPr>
          <w:rFonts w:ascii="Times New Roman" w:hAnsi="Times New Roman"/>
          <w:sz w:val="20"/>
          <w:szCs w:val="20"/>
        </w:rPr>
        <w:t>data i podpis Dziekana Wydziału</w:t>
      </w:r>
    </w:p>
    <w:p w:rsidR="0084505A" w:rsidRDefault="0084505A" w:rsidP="00D97D03">
      <w:pPr>
        <w:ind w:left="0" w:right="0"/>
      </w:pPr>
    </w:p>
    <w:p w:rsidR="0084505A" w:rsidRDefault="0084505A" w:rsidP="00D97D03">
      <w:pPr>
        <w:ind w:left="0" w:right="0"/>
      </w:pPr>
    </w:p>
    <w:p w:rsidR="0084505A" w:rsidRDefault="0084505A" w:rsidP="00D97D03">
      <w:pPr>
        <w:ind w:left="0" w:right="0"/>
      </w:pPr>
    </w:p>
    <w:p w:rsidR="003315DC" w:rsidRPr="00D97D03" w:rsidRDefault="003315DC" w:rsidP="00D97D03">
      <w:pPr>
        <w:ind w:left="0" w:right="0"/>
      </w:pPr>
    </w:p>
    <w:sectPr w:rsidR="003315DC" w:rsidRPr="00D97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106" w:rsidRDefault="00610106" w:rsidP="000725A0">
      <w:pPr>
        <w:spacing w:after="0" w:line="240" w:lineRule="auto"/>
      </w:pPr>
      <w:r>
        <w:separator/>
      </w:r>
    </w:p>
  </w:endnote>
  <w:endnote w:type="continuationSeparator" w:id="0">
    <w:p w:rsidR="00610106" w:rsidRDefault="00610106" w:rsidP="00072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345" w:rsidRDefault="00B55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345" w:rsidRDefault="00B553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345" w:rsidRDefault="00B55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106" w:rsidRDefault="00610106" w:rsidP="000725A0">
      <w:pPr>
        <w:spacing w:after="0" w:line="240" w:lineRule="auto"/>
      </w:pPr>
      <w:r>
        <w:separator/>
      </w:r>
    </w:p>
  </w:footnote>
  <w:footnote w:type="continuationSeparator" w:id="0">
    <w:p w:rsidR="00610106" w:rsidRDefault="00610106" w:rsidP="00072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345" w:rsidRDefault="00B55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A0" w:rsidRDefault="00731BA0" w:rsidP="000725A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28C45" wp14:editId="454C2CAD">
          <wp:simplePos x="0" y="0"/>
          <wp:positionH relativeFrom="page">
            <wp:posOffset>537845</wp:posOffset>
          </wp:positionH>
          <wp:positionV relativeFrom="topMargin">
            <wp:align>bottom</wp:align>
          </wp:positionV>
          <wp:extent cx="1981200" cy="676656"/>
          <wp:effectExtent l="0" t="0" r="0" b="9525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="00B55345">
      <w:t>Zał. 3</w:t>
    </w:r>
  </w:p>
  <w:p w:rsidR="000725A0" w:rsidRDefault="000725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345" w:rsidRDefault="00B55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86D"/>
    <w:multiLevelType w:val="hybridMultilevel"/>
    <w:tmpl w:val="A4F862F8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67613"/>
    <w:multiLevelType w:val="hybridMultilevel"/>
    <w:tmpl w:val="31CCAEB2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146E7"/>
    <w:multiLevelType w:val="hybridMultilevel"/>
    <w:tmpl w:val="8CC85066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43990"/>
    <w:multiLevelType w:val="hybridMultilevel"/>
    <w:tmpl w:val="9642D990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F3E66"/>
    <w:multiLevelType w:val="hybridMultilevel"/>
    <w:tmpl w:val="17742448"/>
    <w:lvl w:ilvl="0" w:tplc="764E2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D3C1F"/>
    <w:multiLevelType w:val="hybridMultilevel"/>
    <w:tmpl w:val="304C47F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F5B0C06"/>
    <w:multiLevelType w:val="hybridMultilevel"/>
    <w:tmpl w:val="E37CB5E8"/>
    <w:lvl w:ilvl="0" w:tplc="4DDEA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0626091"/>
    <w:multiLevelType w:val="hybridMultilevel"/>
    <w:tmpl w:val="DBAC17D0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44419"/>
    <w:multiLevelType w:val="hybridMultilevel"/>
    <w:tmpl w:val="2868955A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42C44"/>
    <w:multiLevelType w:val="hybridMultilevel"/>
    <w:tmpl w:val="CFA2100A"/>
    <w:lvl w:ilvl="0" w:tplc="4DDEA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A61FD3"/>
    <w:multiLevelType w:val="hybridMultilevel"/>
    <w:tmpl w:val="1C74DC7A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00502"/>
    <w:multiLevelType w:val="hybridMultilevel"/>
    <w:tmpl w:val="A02E74C2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3727AD"/>
    <w:multiLevelType w:val="hybridMultilevel"/>
    <w:tmpl w:val="B964BD3A"/>
    <w:lvl w:ilvl="0" w:tplc="F294DF20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5C3EAB"/>
    <w:multiLevelType w:val="hybridMultilevel"/>
    <w:tmpl w:val="BB683D14"/>
    <w:lvl w:ilvl="0" w:tplc="85D00A02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861F22"/>
    <w:multiLevelType w:val="hybridMultilevel"/>
    <w:tmpl w:val="12CC79FA"/>
    <w:lvl w:ilvl="0" w:tplc="4DDEAE80">
      <w:start w:val="1"/>
      <w:numFmt w:val="bullet"/>
      <w:lvlText w:val=""/>
      <w:lvlJc w:val="left"/>
      <w:pPr>
        <w:ind w:left="502"/>
      </w:pPr>
      <w:rPr>
        <w:rFonts w:ascii="Symbol" w:hAnsi="Symbol" w:hint="default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A268EA"/>
    <w:multiLevelType w:val="hybridMultilevel"/>
    <w:tmpl w:val="DB7A87D2"/>
    <w:lvl w:ilvl="0" w:tplc="36FEF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C52616"/>
    <w:multiLevelType w:val="hybridMultilevel"/>
    <w:tmpl w:val="8B607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3"/>
  </w:num>
  <w:num w:numId="5">
    <w:abstractNumId w:val="9"/>
  </w:num>
  <w:num w:numId="6">
    <w:abstractNumId w:val="14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  <w:num w:numId="11">
    <w:abstractNumId w:val="7"/>
  </w:num>
  <w:num w:numId="12">
    <w:abstractNumId w:val="0"/>
  </w:num>
  <w:num w:numId="13">
    <w:abstractNumId w:val="1"/>
  </w:num>
  <w:num w:numId="14">
    <w:abstractNumId w:val="16"/>
  </w:num>
  <w:num w:numId="15">
    <w:abstractNumId w:val="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D1"/>
    <w:rsid w:val="00047111"/>
    <w:rsid w:val="000725A0"/>
    <w:rsid w:val="000E6C07"/>
    <w:rsid w:val="000F213D"/>
    <w:rsid w:val="000F773B"/>
    <w:rsid w:val="001E3116"/>
    <w:rsid w:val="003315DC"/>
    <w:rsid w:val="003D14D1"/>
    <w:rsid w:val="003D5EBE"/>
    <w:rsid w:val="003E3873"/>
    <w:rsid w:val="00523F00"/>
    <w:rsid w:val="005312E5"/>
    <w:rsid w:val="00610106"/>
    <w:rsid w:val="00652762"/>
    <w:rsid w:val="0067313F"/>
    <w:rsid w:val="00731BA0"/>
    <w:rsid w:val="007C42F1"/>
    <w:rsid w:val="0084505A"/>
    <w:rsid w:val="008754A1"/>
    <w:rsid w:val="0093078F"/>
    <w:rsid w:val="00B55345"/>
    <w:rsid w:val="00D97D03"/>
    <w:rsid w:val="00D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6B95"/>
  <w15:chartTrackingRefBased/>
  <w15:docId w15:val="{3D458F91-2773-4382-82CD-52E25AE5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5DC"/>
    <w:pPr>
      <w:spacing w:after="4" w:line="269" w:lineRule="auto"/>
      <w:ind w:left="158" w:right="9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5DC"/>
    <w:pPr>
      <w:spacing w:after="200" w:line="276" w:lineRule="auto"/>
      <w:ind w:left="720" w:right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72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5A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2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5A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Grzegorz Wdowczyk</cp:lastModifiedBy>
  <cp:revision>5</cp:revision>
  <dcterms:created xsi:type="dcterms:W3CDTF">2017-06-13T09:41:00Z</dcterms:created>
  <dcterms:modified xsi:type="dcterms:W3CDTF">2017-06-21T09:43:00Z</dcterms:modified>
</cp:coreProperties>
</file>